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607335" w:rsidRPr="00607335" w:rsidTr="003B1A5A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8156C4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0" t="0" r="0" b="3810"/>
                  <wp:wrapTight wrapText="bothSides">
                    <wp:wrapPolygon edited="0">
                      <wp:start x="0" y="0"/>
                      <wp:lineTo x="0" y="21103"/>
                      <wp:lineTo x="20867" y="21103"/>
                      <wp:lineTo x="20867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Министерство общего и профессионального образования Ростовской области</w:t>
            </w:r>
          </w:p>
        </w:tc>
      </w:tr>
      <w:tr w:rsidR="00607335" w:rsidRPr="00607335" w:rsidTr="003B1A5A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                                   Государственное бюджетное </w:t>
            </w:r>
            <w:r w:rsidR="00CD4F26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профессиональное </w:t>
            </w: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образовательное учреждение</w:t>
            </w: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Ростовской области</w:t>
            </w: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«Новочеркасский колледжпромышленных технологий и управления»</w:t>
            </w:r>
          </w:p>
        </w:tc>
      </w:tr>
      <w:tr w:rsidR="00607335" w:rsidRPr="00607335" w:rsidTr="003B1A5A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Стандарт организации</w:t>
            </w:r>
          </w:p>
        </w:tc>
      </w:tr>
      <w:tr w:rsidR="00607335" w:rsidRPr="00607335" w:rsidTr="003B1A5A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>СМК СТО НКПТиУ</w:t>
            </w:r>
          </w:p>
          <w:p w:rsidR="00607335" w:rsidRPr="00607335" w:rsidRDefault="00607335" w:rsidP="00C74F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 xml:space="preserve"> КОС  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Контрольно-оценочные средства по учебной дисциплине «</w:t>
            </w:r>
            <w:r w:rsidR="00C74F73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Правила безопасности дорожного движения</w:t>
            </w: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»</w:t>
            </w: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п</w:t>
            </w:r>
          </w:p>
        </w:tc>
      </w:tr>
    </w:tbl>
    <w:p w:rsidR="00607335" w:rsidRPr="00607335" w:rsidRDefault="00607335" w:rsidP="00607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   Рег.№ __                                                                                          Экз.№ __</w:t>
      </w: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Layout w:type="fixed"/>
        <w:tblLook w:val="0000"/>
      </w:tblPr>
      <w:tblGrid>
        <w:gridCol w:w="5776"/>
        <w:gridCol w:w="3793"/>
      </w:tblGrid>
      <w:tr w:rsidR="00607335" w:rsidRPr="00607335" w:rsidTr="003B1A5A">
        <w:tc>
          <w:tcPr>
            <w:tcW w:w="5776" w:type="dxa"/>
          </w:tcPr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93" w:type="dxa"/>
          </w:tcPr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«УТВЕРЖДАЮ»</w:t>
            </w:r>
          </w:p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Зам. директора по УР</w:t>
            </w:r>
          </w:p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_______ С.И.Токин</w:t>
            </w:r>
          </w:p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«___» _______20____ г.</w:t>
            </w:r>
          </w:p>
        </w:tc>
      </w:tr>
    </w:tbl>
    <w:p w:rsidR="00551496" w:rsidRDefault="00551496" w:rsidP="00551496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51496" w:rsidRPr="00607335" w:rsidRDefault="00551496" w:rsidP="001E5F4F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51496" w:rsidRPr="001E5F4F" w:rsidRDefault="00551496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ar-SA"/>
        </w:rPr>
      </w:pPr>
      <w:r w:rsidRPr="001E5F4F">
        <w:rPr>
          <w:rFonts w:ascii="Times New Roman" w:eastAsia="Times New Roman" w:hAnsi="Times New Roman"/>
          <w:sz w:val="32"/>
          <w:szCs w:val="32"/>
          <w:lang w:eastAsia="ar-SA"/>
        </w:rPr>
        <w:t>Комплект</w:t>
      </w:r>
    </w:p>
    <w:p w:rsidR="00551496" w:rsidRPr="001E5F4F" w:rsidRDefault="00551496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E5F4F">
        <w:rPr>
          <w:rFonts w:ascii="Times New Roman" w:eastAsia="Times New Roman" w:hAnsi="Times New Roman"/>
          <w:sz w:val="28"/>
          <w:szCs w:val="28"/>
          <w:lang w:eastAsia="ar-SA"/>
        </w:rPr>
        <w:t>контрольно-оценочных средств</w:t>
      </w:r>
    </w:p>
    <w:p w:rsidR="00607335" w:rsidRPr="001E5F4F" w:rsidRDefault="00551496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E5F4F">
        <w:rPr>
          <w:rFonts w:ascii="Times New Roman" w:eastAsia="Times New Roman" w:hAnsi="Times New Roman"/>
          <w:sz w:val="28"/>
          <w:szCs w:val="28"/>
          <w:lang w:eastAsia="ar-SA"/>
        </w:rPr>
        <w:t>учебной дисциплины</w:t>
      </w:r>
    </w:p>
    <w:p w:rsidR="00B66797" w:rsidRPr="001E5F4F" w:rsidRDefault="00B66797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E5F4F">
        <w:rPr>
          <w:rFonts w:ascii="Times New Roman" w:hAnsi="Times New Roman"/>
          <w:sz w:val="28"/>
          <w:szCs w:val="28"/>
          <w:lang w:eastAsia="ru-RU"/>
        </w:rPr>
        <w:t>ОП.</w:t>
      </w:r>
      <w:r w:rsidR="00C74F73" w:rsidRPr="001E5F4F">
        <w:rPr>
          <w:rFonts w:ascii="Times New Roman" w:hAnsi="Times New Roman"/>
          <w:sz w:val="28"/>
          <w:szCs w:val="28"/>
          <w:lang w:eastAsia="ru-RU"/>
        </w:rPr>
        <w:t xml:space="preserve">13 </w:t>
      </w:r>
      <w:r w:rsidR="00C74F73" w:rsidRPr="001E5F4F">
        <w:rPr>
          <w:rFonts w:ascii="Times New Roman" w:eastAsia="Times New Roman" w:hAnsi="Times New Roman"/>
          <w:spacing w:val="-3"/>
          <w:sz w:val="28"/>
          <w:szCs w:val="28"/>
          <w:lang w:eastAsia="ar-SA"/>
        </w:rPr>
        <w:t>Правила безопасности  дорожного движения</w:t>
      </w:r>
    </w:p>
    <w:p w:rsidR="00B66797" w:rsidRPr="001E5F4F" w:rsidRDefault="001E5F4F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E5F4F">
        <w:rPr>
          <w:rFonts w:ascii="Times New Roman" w:hAnsi="Times New Roman"/>
          <w:sz w:val="28"/>
          <w:szCs w:val="28"/>
          <w:lang w:eastAsia="ru-RU"/>
        </w:rPr>
        <w:t>в рамках адаптированной образовательной программы (программы подготовки специалистов среднего звена)</w:t>
      </w:r>
    </w:p>
    <w:p w:rsidR="00B66797" w:rsidRPr="00242920" w:rsidRDefault="00B66797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 xml:space="preserve">по </w:t>
      </w:r>
      <w:r>
        <w:rPr>
          <w:rFonts w:ascii="Times New Roman" w:hAnsi="Times New Roman"/>
          <w:sz w:val="28"/>
          <w:szCs w:val="28"/>
          <w:lang w:eastAsia="ru-RU"/>
        </w:rPr>
        <w:t>направлению подготовки (</w:t>
      </w:r>
      <w:r w:rsidRPr="00242920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пециальности)</w:t>
      </w:r>
    </w:p>
    <w:p w:rsidR="00B66797" w:rsidRDefault="00CD4F26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23.02.01</w:t>
      </w:r>
      <w:r w:rsidR="00C74F73">
        <w:rPr>
          <w:rFonts w:ascii="Times New Roman" w:hAnsi="Times New Roman"/>
          <w:sz w:val="28"/>
          <w:szCs w:val="28"/>
          <w:lang w:eastAsia="ru-RU"/>
        </w:rPr>
        <w:t xml:space="preserve"> «Организация перевозок и управление на транспорте (автомобильном транспорте)»</w:t>
      </w:r>
    </w:p>
    <w:p w:rsidR="00C74F73" w:rsidRPr="00242920" w:rsidRDefault="00C74F73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(базовой подготовки)</w:t>
      </w:r>
    </w:p>
    <w:p w:rsidR="001E5F4F" w:rsidRPr="001E5F4F" w:rsidRDefault="001E5F4F" w:rsidP="001E5F4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E5F4F">
        <w:rPr>
          <w:rFonts w:ascii="Times New Roman" w:eastAsia="Times New Roman" w:hAnsi="Times New Roman"/>
          <w:sz w:val="28"/>
          <w:szCs w:val="28"/>
          <w:lang w:eastAsia="ar-SA"/>
        </w:rPr>
        <w:t>для обучающихся с ограниченными возможностями здоровья</w:t>
      </w:r>
    </w:p>
    <w:p w:rsidR="00607335" w:rsidRPr="00607335" w:rsidRDefault="001E5F4F" w:rsidP="001E5F4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E5F4F">
        <w:rPr>
          <w:rFonts w:ascii="Times New Roman" w:eastAsia="Times New Roman" w:hAnsi="Times New Roman"/>
          <w:sz w:val="28"/>
          <w:szCs w:val="28"/>
          <w:lang w:eastAsia="ar-SA"/>
        </w:rPr>
        <w:t>с нарушениями зрения</w:t>
      </w: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Default="00607335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07335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201</w:t>
      </w:r>
      <w:r w:rsidR="007B2AA9">
        <w:rPr>
          <w:rFonts w:ascii="Times New Roman" w:eastAsia="Times New Roman" w:hAnsi="Times New Roman"/>
          <w:b/>
          <w:sz w:val="28"/>
          <w:szCs w:val="28"/>
          <w:lang w:eastAsia="ar-SA"/>
        </w:rPr>
        <w:t>8</w:t>
      </w:r>
    </w:p>
    <w:p w:rsidR="001E5F4F" w:rsidRDefault="001E5F4F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E5F4F" w:rsidRDefault="001E5F4F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E5F4F" w:rsidRPr="00607335" w:rsidRDefault="001E5F4F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F75605" w:rsidRPr="00607335" w:rsidTr="00C70747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61312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0" t="0" r="0" b="3810"/>
                  <wp:wrapTight wrapText="bothSides">
                    <wp:wrapPolygon edited="0">
                      <wp:start x="0" y="0"/>
                      <wp:lineTo x="0" y="21103"/>
                      <wp:lineTo x="20867" y="21103"/>
                      <wp:lineTo x="20867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Министерство общего и профессионального образования Ростовской области</w:t>
            </w:r>
          </w:p>
        </w:tc>
      </w:tr>
      <w:tr w:rsidR="00F75605" w:rsidRPr="00607335" w:rsidTr="00C70747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75605" w:rsidRPr="00607335" w:rsidRDefault="00F75605" w:rsidP="00C7074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                                   Государственное бюджетное </w:t>
            </w:r>
            <w:r w:rsidR="00CD4F26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профессиональное </w:t>
            </w: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образовательное учреждение</w:t>
            </w:r>
          </w:p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Ростовской области</w:t>
            </w:r>
          </w:p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«Новочеркасский колледжпромышленных технологий и управления»</w:t>
            </w:r>
          </w:p>
        </w:tc>
      </w:tr>
      <w:tr w:rsidR="00F75605" w:rsidRPr="00607335" w:rsidTr="00C70747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75605" w:rsidRPr="00607335" w:rsidRDefault="00F75605" w:rsidP="00C7074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Стандарт организации</w:t>
            </w:r>
          </w:p>
        </w:tc>
      </w:tr>
      <w:tr w:rsidR="00F75605" w:rsidRPr="00607335" w:rsidTr="00C70747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75605" w:rsidRPr="00607335" w:rsidRDefault="00F75605" w:rsidP="00C7074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>СМК СТО НКПТиУ</w:t>
            </w:r>
          </w:p>
          <w:p w:rsidR="00F75605" w:rsidRPr="00607335" w:rsidRDefault="00F75605" w:rsidP="00176C2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 xml:space="preserve"> КОС  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 xml:space="preserve">Контрольно-оценочные средства по учебной дисциплине </w:t>
            </w:r>
            <w:r w:rsidR="00176C22"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«</w:t>
            </w:r>
            <w:r w:rsidR="00176C22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Правила безопасности  дорожного движения</w:t>
            </w:r>
            <w:r w:rsidR="00176C22"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»</w:t>
            </w:r>
          </w:p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п</w:t>
            </w:r>
          </w:p>
        </w:tc>
      </w:tr>
    </w:tbl>
    <w:p w:rsid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40D74" w:rsidRDefault="00540D74" w:rsidP="0060733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40D74" w:rsidRPr="00607335" w:rsidRDefault="00540D74" w:rsidP="0060733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0" w:type="auto"/>
        <w:tblInd w:w="596" w:type="dxa"/>
        <w:tblLayout w:type="fixed"/>
        <w:tblLook w:val="0000"/>
      </w:tblPr>
      <w:tblGrid>
        <w:gridCol w:w="3809"/>
        <w:gridCol w:w="1423"/>
        <w:gridCol w:w="3741"/>
      </w:tblGrid>
      <w:tr w:rsidR="00607335" w:rsidRPr="00607335" w:rsidTr="003B1A5A">
        <w:trPr>
          <w:trHeight w:val="2969"/>
        </w:trPr>
        <w:tc>
          <w:tcPr>
            <w:tcW w:w="3809" w:type="dxa"/>
          </w:tcPr>
          <w:p w:rsidR="00C77869" w:rsidRPr="00C77869" w:rsidRDefault="00C77869" w:rsidP="00C77869">
            <w:pPr>
              <w:spacing w:after="0" w:line="240" w:lineRule="auto"/>
              <w:ind w:right="-6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Рассмотрен на заседании </w:t>
            </w: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цикловой</w:t>
            </w:r>
          </w:p>
          <w:p w:rsidR="00C77869" w:rsidRPr="00C77869" w:rsidRDefault="00C77869" w:rsidP="00C778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комиссии укрупненной группы</w:t>
            </w:r>
          </w:p>
          <w:p w:rsidR="00C77869" w:rsidRPr="00C77869" w:rsidRDefault="00C77869" w:rsidP="00C77869">
            <w:pPr>
              <w:tabs>
                <w:tab w:val="left" w:pos="7395"/>
              </w:tabs>
              <w:spacing w:after="0" w:line="240" w:lineRule="auto"/>
              <w:ind w:right="-6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специальностей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«Техника и технология наземного </w:t>
            </w: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транспорта»</w:t>
            </w: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C77869" w:rsidRPr="00C77869" w:rsidRDefault="00C77869" w:rsidP="00C77869">
            <w:pPr>
              <w:spacing w:after="0" w:line="240" w:lineRule="auto"/>
              <w:rPr>
                <w:rFonts w:eastAsia="Times New Roman"/>
                <w:sz w:val="24"/>
                <w:szCs w:val="24"/>
                <w:u w:val="single"/>
                <w:lang w:eastAsia="ru-RU"/>
              </w:rPr>
            </w:pP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</w:t>
            </w:r>
          </w:p>
          <w:p w:rsidR="00C77869" w:rsidRPr="00C77869" w:rsidRDefault="00C77869" w:rsidP="00C778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«     »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           2</w:t>
            </w:r>
            <w:r w:rsidR="007B2AA9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0  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C77869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</w:t>
            </w:r>
          </w:p>
          <w:p w:rsidR="00607335" w:rsidRPr="00607335" w:rsidRDefault="00C77869" w:rsidP="00C7786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</w:t>
            </w:r>
            <w:r w:rsidRPr="00C77869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              Сульженко А.М.</w:t>
            </w:r>
          </w:p>
        </w:tc>
        <w:tc>
          <w:tcPr>
            <w:tcW w:w="1423" w:type="dxa"/>
          </w:tcPr>
          <w:p w:rsidR="00607335" w:rsidRPr="00607335" w:rsidRDefault="00607335" w:rsidP="0060733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</w:p>
        </w:tc>
        <w:tc>
          <w:tcPr>
            <w:tcW w:w="3741" w:type="dxa"/>
          </w:tcPr>
          <w:p w:rsidR="00607335" w:rsidRPr="00607335" w:rsidRDefault="00607335" w:rsidP="0060733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</w:p>
        </w:tc>
      </w:tr>
    </w:tbl>
    <w:p w:rsidR="00607335" w:rsidRPr="00607335" w:rsidRDefault="00607335" w:rsidP="0060733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Default="00607335" w:rsidP="00A653B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Комплект контрольно-оценочных средств по  учебной дисциплине </w:t>
      </w:r>
      <w:r w:rsidR="00C77869" w:rsidRPr="00C77869">
        <w:rPr>
          <w:rFonts w:ascii="Times New Roman" w:eastAsia="Times New Roman" w:hAnsi="Times New Roman"/>
          <w:sz w:val="28"/>
          <w:szCs w:val="28"/>
          <w:lang w:eastAsia="ar-SA"/>
        </w:rPr>
        <w:t>Правила безопасности  дорожного движения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  разработан на основе ФГОС СПО по специальности </w:t>
      </w:r>
      <w:r w:rsidR="00CD4F26">
        <w:rPr>
          <w:rFonts w:ascii="Times New Roman" w:hAnsi="Times New Roman"/>
          <w:sz w:val="28"/>
          <w:szCs w:val="28"/>
          <w:lang w:eastAsia="ru-RU"/>
        </w:rPr>
        <w:t>23.02.01</w:t>
      </w:r>
      <w:r w:rsidR="00A653B1">
        <w:rPr>
          <w:rFonts w:ascii="Times New Roman" w:hAnsi="Times New Roman"/>
          <w:sz w:val="28"/>
          <w:szCs w:val="28"/>
          <w:lang w:eastAsia="ru-RU"/>
        </w:rPr>
        <w:t>«Организация перевозок и управление на транспорте (автомобильном транспорте)</w:t>
      </w:r>
      <w:r w:rsidR="001E5F4F">
        <w:rPr>
          <w:rFonts w:ascii="Times New Roman" w:hAnsi="Times New Roman"/>
          <w:sz w:val="28"/>
          <w:szCs w:val="28"/>
          <w:lang w:eastAsia="ru-RU"/>
        </w:rPr>
        <w:t>.</w:t>
      </w:r>
    </w:p>
    <w:p w:rsidR="001E5F4F" w:rsidRPr="001E5F4F" w:rsidRDefault="001E5F4F" w:rsidP="001E5F4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5F4F">
        <w:rPr>
          <w:rFonts w:ascii="Times New Roman" w:hAnsi="Times New Roman"/>
          <w:sz w:val="28"/>
          <w:szCs w:val="28"/>
          <w:lang w:eastAsia="ru-RU"/>
        </w:rPr>
        <w:t>-Адаптированной рабочей программы учебной дисциплины «Правила безопасности  дорожного движения», специальность среднего профессионального образования 23.02.01 «Организация перевозок и управление на транспорте (автомобильном транспорте)»  для обучающихся с ограниченными возможностями здоровья с нарушениями зрения;</w:t>
      </w:r>
    </w:p>
    <w:p w:rsidR="001E5F4F" w:rsidRPr="001E5F4F" w:rsidRDefault="001E5F4F" w:rsidP="001E5F4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5F4F">
        <w:rPr>
          <w:rFonts w:ascii="Times New Roman" w:hAnsi="Times New Roman"/>
          <w:sz w:val="28"/>
          <w:szCs w:val="28"/>
          <w:lang w:eastAsia="ru-RU"/>
        </w:rPr>
        <w:t xml:space="preserve">-Положением о формировании фонда оценочных средств для проведения текущего контроля успеваемости и промежуточной аттестации обучающихся </w:t>
      </w:r>
    </w:p>
    <w:p w:rsidR="001E5F4F" w:rsidRPr="001E5F4F" w:rsidRDefault="001E5F4F" w:rsidP="001E5F4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5F4F">
        <w:rPr>
          <w:rFonts w:ascii="Times New Roman" w:hAnsi="Times New Roman"/>
          <w:sz w:val="28"/>
          <w:szCs w:val="28"/>
          <w:lang w:eastAsia="ru-RU"/>
        </w:rPr>
        <w:t xml:space="preserve">с учетом: </w:t>
      </w:r>
    </w:p>
    <w:p w:rsidR="001E5F4F" w:rsidRPr="00A653B1" w:rsidRDefault="001E5F4F" w:rsidP="001E5F4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5F4F">
        <w:rPr>
          <w:rFonts w:ascii="Times New Roman" w:hAnsi="Times New Roman"/>
          <w:sz w:val="28"/>
          <w:szCs w:val="28"/>
          <w:lang w:eastAsia="ru-RU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607335" w:rsidRPr="00607335" w:rsidRDefault="00607335" w:rsidP="00607335">
      <w:pPr>
        <w:suppressAutoHyphens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60733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Разработчик: </w:t>
      </w:r>
    </w:p>
    <w:p w:rsidR="00607335" w:rsidRPr="00607335" w:rsidRDefault="00A653B1" w:rsidP="00607335">
      <w:pPr>
        <w:suppressAutoHyphens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Лацвеев В.С</w:t>
      </w:r>
      <w:r w:rsidR="00B6679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.</w:t>
      </w:r>
      <w:r w:rsidR="00607335" w:rsidRPr="00607335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 xml:space="preserve">  преподаватель ГБ</w:t>
      </w:r>
      <w:r w:rsidR="00CD4F2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П</w:t>
      </w:r>
      <w:r w:rsidR="00607335" w:rsidRPr="00607335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ОУ РО «НКПТиУ»</w:t>
      </w:r>
    </w:p>
    <w:p w:rsidR="00607335" w:rsidRPr="00607335" w:rsidRDefault="00607335" w:rsidP="00607335">
      <w:pPr>
        <w:suppressAutoHyphens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60733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ab/>
      </w:r>
    </w:p>
    <w:p w:rsidR="00607335" w:rsidRPr="00607335" w:rsidRDefault="00607335" w:rsidP="00607335">
      <w:pPr>
        <w:tabs>
          <w:tab w:val="left" w:pos="6225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tabs>
          <w:tab w:val="left" w:pos="6225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tabs>
          <w:tab w:val="left" w:pos="6225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tabs>
          <w:tab w:val="left" w:pos="6225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3B1A5A" w:rsidRPr="003B1A5A" w:rsidRDefault="003B1A5A" w:rsidP="003B1A5A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B1A5A">
        <w:rPr>
          <w:rFonts w:ascii="Times New Roman" w:hAnsi="Times New Roman"/>
          <w:b/>
          <w:bCs/>
          <w:sz w:val="28"/>
          <w:szCs w:val="28"/>
          <w:lang w:val="en-US" w:eastAsia="ru-RU"/>
        </w:rPr>
        <w:lastRenderedPageBreak/>
        <w:t>I</w:t>
      </w:r>
      <w:r w:rsidRPr="003B1A5A">
        <w:rPr>
          <w:rFonts w:ascii="Times New Roman" w:hAnsi="Times New Roman"/>
          <w:b/>
          <w:bCs/>
          <w:sz w:val="28"/>
          <w:szCs w:val="28"/>
          <w:lang w:eastAsia="ru-RU"/>
        </w:rPr>
        <w:t>.Паспорт комплекта контрольно- оценочных средств</w:t>
      </w:r>
    </w:p>
    <w:p w:rsidR="003B1A5A" w:rsidRPr="003B1A5A" w:rsidRDefault="003B1A5A" w:rsidP="003B1A5A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B1A5A">
        <w:rPr>
          <w:rFonts w:ascii="Times New Roman" w:hAnsi="Times New Roman"/>
          <w:b/>
          <w:sz w:val="28"/>
          <w:szCs w:val="28"/>
          <w:lang w:eastAsia="ru-RU"/>
        </w:rPr>
        <w:t>1. Область применения комплекта оценочных средств</w:t>
      </w:r>
    </w:p>
    <w:p w:rsidR="003B1A5A" w:rsidRDefault="003B1A5A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3B1A5A">
        <w:rPr>
          <w:rFonts w:ascii="Times New Roman" w:hAnsi="Times New Roman"/>
          <w:sz w:val="28"/>
          <w:szCs w:val="28"/>
          <w:lang w:eastAsia="ru-RU"/>
        </w:rPr>
        <w:t>Комплект оценочных средств предназначен для контроля и оценки образовательных достижений обучающихся</w:t>
      </w:r>
      <w:r w:rsidR="001E5F4F" w:rsidRPr="001E5F4F">
        <w:rPr>
          <w:rFonts w:ascii="Times New Roman" w:hAnsi="Times New Roman"/>
          <w:sz w:val="28"/>
          <w:szCs w:val="28"/>
          <w:lang w:eastAsia="ru-RU"/>
        </w:rPr>
        <w:t>с нарушениями зрения</w:t>
      </w:r>
      <w:r w:rsidRPr="003B1A5A">
        <w:rPr>
          <w:rFonts w:ascii="Times New Roman" w:hAnsi="Times New Roman"/>
          <w:sz w:val="28"/>
          <w:szCs w:val="28"/>
          <w:lang w:eastAsia="ru-RU"/>
        </w:rPr>
        <w:t>, освоивших программу</w:t>
      </w:r>
      <w:r w:rsidRPr="003B1A5A">
        <w:rPr>
          <w:rFonts w:ascii="Times New Roman" w:hAnsi="Times New Roman"/>
          <w:sz w:val="28"/>
          <w:szCs w:val="28"/>
          <w:u w:val="single"/>
          <w:lang w:eastAsia="ru-RU"/>
        </w:rPr>
        <w:t xml:space="preserve"> учебной дисциплины</w:t>
      </w:r>
      <w:r w:rsidR="00EE7A84" w:rsidRPr="00EE7A84">
        <w:rPr>
          <w:rFonts w:ascii="Times New Roman" w:eastAsia="Times New Roman" w:hAnsi="Times New Roman"/>
          <w:spacing w:val="-3"/>
          <w:sz w:val="28"/>
          <w:szCs w:val="28"/>
          <w:u w:val="single"/>
          <w:lang w:eastAsia="ar-SA"/>
        </w:rPr>
        <w:t>Правила безопасности  дорожного движения</w:t>
      </w:r>
      <w:r w:rsidRPr="00EE7A84">
        <w:rPr>
          <w:rFonts w:ascii="Times New Roman" w:hAnsi="Times New Roman"/>
          <w:sz w:val="28"/>
          <w:szCs w:val="28"/>
          <w:u w:val="single"/>
          <w:lang w:eastAsia="ru-RU"/>
        </w:rPr>
        <w:t>.</w:t>
      </w:r>
    </w:p>
    <w:p w:rsidR="001E5F4F" w:rsidRPr="001E5F4F" w:rsidRDefault="001E5F4F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5F4F">
        <w:rPr>
          <w:rFonts w:ascii="Times New Roman" w:hAnsi="Times New Roman"/>
          <w:sz w:val="28"/>
          <w:szCs w:val="28"/>
          <w:lang w:eastAsia="ru-RU"/>
        </w:rPr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зрения.</w:t>
      </w:r>
    </w:p>
    <w:p w:rsidR="003B1A5A" w:rsidRPr="003B1A5A" w:rsidRDefault="003B1A5A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1A5A">
        <w:rPr>
          <w:rFonts w:ascii="Times New Roman" w:hAnsi="Times New Roman"/>
          <w:sz w:val="28"/>
          <w:szCs w:val="28"/>
          <w:lang w:eastAsia="ru-RU"/>
        </w:rPr>
        <w:t>КОС включают контрольные материалы для проведения текущего  и рубежного контроля и промежуточной аттестации в форме дифференцированного зачета.</w:t>
      </w:r>
    </w:p>
    <w:p w:rsidR="00023C35" w:rsidRPr="00242920" w:rsidRDefault="00023C35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>КОС разработаны на основании положений:</w:t>
      </w:r>
    </w:p>
    <w:p w:rsidR="00023C35" w:rsidRPr="00242920" w:rsidRDefault="00023C35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 xml:space="preserve">основной профессиональной образовательной программы по </w:t>
      </w:r>
      <w:r>
        <w:rPr>
          <w:rFonts w:ascii="Times New Roman" w:hAnsi="Times New Roman"/>
          <w:sz w:val="28"/>
          <w:szCs w:val="28"/>
          <w:lang w:eastAsia="ru-RU"/>
        </w:rPr>
        <w:t xml:space="preserve">направлению подготовки ВПО </w:t>
      </w:r>
      <w:r w:rsidRPr="00267B9C">
        <w:rPr>
          <w:rFonts w:ascii="Times New Roman" w:hAnsi="Times New Roman"/>
          <w:sz w:val="28"/>
          <w:szCs w:val="28"/>
          <w:lang w:eastAsia="ru-RU"/>
        </w:rPr>
        <w:t>(</w:t>
      </w:r>
      <w:r w:rsidRPr="00154924">
        <w:rPr>
          <w:rFonts w:ascii="Times New Roman" w:hAnsi="Times New Roman"/>
          <w:sz w:val="28"/>
          <w:szCs w:val="28"/>
          <w:lang w:eastAsia="ru-RU"/>
        </w:rPr>
        <w:t>специальности</w:t>
      </w:r>
      <w:r>
        <w:rPr>
          <w:rFonts w:ascii="Times New Roman" w:hAnsi="Times New Roman"/>
          <w:sz w:val="28"/>
          <w:szCs w:val="28"/>
          <w:lang w:eastAsia="ru-RU"/>
        </w:rPr>
        <w:t>СПО</w:t>
      </w:r>
      <w:r w:rsidRPr="00267B9C">
        <w:rPr>
          <w:rFonts w:ascii="Times New Roman" w:hAnsi="Times New Roman"/>
          <w:sz w:val="28"/>
          <w:szCs w:val="28"/>
          <w:lang w:eastAsia="ru-RU"/>
        </w:rPr>
        <w:t>)</w:t>
      </w:r>
      <w:r w:rsidR="00CD4F26">
        <w:rPr>
          <w:rFonts w:ascii="Times New Roman" w:hAnsi="Times New Roman"/>
          <w:sz w:val="28"/>
          <w:szCs w:val="28"/>
          <w:lang w:eastAsia="ru-RU"/>
        </w:rPr>
        <w:t>23.02.01</w:t>
      </w:r>
      <w:r w:rsidR="00EE7A84">
        <w:rPr>
          <w:rFonts w:ascii="Times New Roman" w:hAnsi="Times New Roman"/>
          <w:sz w:val="28"/>
          <w:szCs w:val="28"/>
          <w:lang w:eastAsia="ru-RU"/>
        </w:rPr>
        <w:t xml:space="preserve">«Организация перевозок и управление на транспорте (автомобильном транспорте)» </w:t>
      </w:r>
      <w:r w:rsidR="000855A9" w:rsidRPr="000855A9">
        <w:rPr>
          <w:rFonts w:ascii="Times New Roman" w:hAnsi="Times New Roman"/>
          <w:sz w:val="28"/>
          <w:szCs w:val="28"/>
          <w:lang w:eastAsia="ru-RU"/>
        </w:rPr>
        <w:t>(базовой подготовки)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023C35" w:rsidRPr="00242920" w:rsidRDefault="00023C35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 xml:space="preserve">программы </w:t>
      </w:r>
      <w:r w:rsidRPr="00154924">
        <w:rPr>
          <w:rFonts w:ascii="Times New Roman" w:hAnsi="Times New Roman"/>
          <w:sz w:val="28"/>
          <w:szCs w:val="28"/>
          <w:lang w:eastAsia="ru-RU"/>
        </w:rPr>
        <w:t>учебной дисциплины</w:t>
      </w:r>
      <w:r w:rsidR="00EE7A84" w:rsidRPr="00EE7A84">
        <w:rPr>
          <w:rFonts w:ascii="Times New Roman" w:hAnsi="Times New Roman"/>
          <w:sz w:val="28"/>
          <w:szCs w:val="28"/>
          <w:lang w:eastAsia="ru-RU"/>
        </w:rPr>
        <w:t>«Правила безопасности  дорожного движения»</w:t>
      </w:r>
      <w:r w:rsidR="00EE7A84">
        <w:rPr>
          <w:rFonts w:ascii="Times New Roman" w:hAnsi="Times New Roman"/>
          <w:sz w:val="28"/>
          <w:szCs w:val="28"/>
          <w:lang w:eastAsia="ru-RU"/>
        </w:rPr>
        <w:t>.</w:t>
      </w:r>
    </w:p>
    <w:p w:rsidR="00023C35" w:rsidRPr="00242920" w:rsidRDefault="00023C35" w:rsidP="003B1A5A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ru-RU"/>
        </w:rPr>
        <w:t>Результаты освоения дисциплины, подлежащие проверке</w:t>
      </w:r>
    </w:p>
    <w:p w:rsidR="00023C35" w:rsidRPr="00242920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23C35" w:rsidRPr="00242920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175" w:type="dxa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4140"/>
        <w:gridCol w:w="5035"/>
      </w:tblGrid>
      <w:tr w:rsidR="00723505" w:rsidRPr="000255F7" w:rsidTr="00723505">
        <w:trPr>
          <w:trHeight w:val="891"/>
        </w:trPr>
        <w:tc>
          <w:tcPr>
            <w:tcW w:w="4140" w:type="dxa"/>
          </w:tcPr>
          <w:p w:rsidR="00723505" w:rsidRPr="000255F7" w:rsidRDefault="00723505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Результаты обучения</w:t>
            </w:r>
          </w:p>
          <w:p w:rsidR="00723505" w:rsidRPr="000255F7" w:rsidRDefault="00723505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0255F7" w:rsidRDefault="00723505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vertAlign w:val="superscript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Основные показатели оценки результатов</w:t>
            </w:r>
          </w:p>
        </w:tc>
      </w:tr>
      <w:tr w:rsidR="00723505" w:rsidRPr="000255F7" w:rsidTr="009B0BE0">
        <w:trPr>
          <w:trHeight w:val="879"/>
        </w:trPr>
        <w:tc>
          <w:tcPr>
            <w:tcW w:w="4140" w:type="dxa"/>
          </w:tcPr>
          <w:p w:rsidR="00723505" w:rsidRDefault="00EE7A84" w:rsidP="002156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пользоваться дорожными знаками и разметкой</w:t>
            </w:r>
          </w:p>
          <w:p w:rsidR="00EE7A84" w:rsidRPr="002156CB" w:rsidRDefault="00EE7A84" w:rsidP="002156C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225437" w:rsidRDefault="009B0BE0" w:rsidP="002254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Анализировать их значение, обосновывать выбор направления , скорость, очередность движения</w:t>
            </w:r>
          </w:p>
        </w:tc>
      </w:tr>
      <w:tr w:rsidR="00723505" w:rsidRPr="000255F7" w:rsidTr="00723505">
        <w:trPr>
          <w:trHeight w:val="102"/>
        </w:trPr>
        <w:tc>
          <w:tcPr>
            <w:tcW w:w="4140" w:type="dxa"/>
          </w:tcPr>
          <w:p w:rsidR="004C21A5" w:rsidRDefault="004C21A5" w:rsidP="004C21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Ориентироваться по сигналам регулировщика</w:t>
            </w:r>
          </w:p>
          <w:p w:rsidR="004C21A5" w:rsidRDefault="004C21A5" w:rsidP="004C21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23505" w:rsidRPr="002156CB" w:rsidRDefault="00723505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225437" w:rsidRDefault="009B0BE0" w:rsidP="009B0BE0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Анализировать их значение, обосновывать выбор направления  и  очередность движения</w:t>
            </w:r>
          </w:p>
        </w:tc>
      </w:tr>
      <w:tr w:rsidR="00723505" w:rsidRPr="000255F7" w:rsidTr="00723505">
        <w:trPr>
          <w:trHeight w:val="102"/>
        </w:trPr>
        <w:tc>
          <w:tcPr>
            <w:tcW w:w="4140" w:type="dxa"/>
          </w:tcPr>
          <w:p w:rsidR="00723505" w:rsidRPr="002156CB" w:rsidRDefault="004C21A5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Определять очередность проезда различных транспортных средств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2156CB" w:rsidRDefault="009B0BE0" w:rsidP="00EB3D5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Определять полосу движения и очередность проезда перекрестков</w:t>
            </w:r>
          </w:p>
        </w:tc>
      </w:tr>
      <w:tr w:rsidR="00723505" w:rsidRPr="000255F7" w:rsidTr="00723505">
        <w:trPr>
          <w:trHeight w:val="102"/>
        </w:trPr>
        <w:tc>
          <w:tcPr>
            <w:tcW w:w="4140" w:type="dxa"/>
          </w:tcPr>
          <w:p w:rsidR="00723505" w:rsidRPr="002156CB" w:rsidRDefault="009B0BE0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Оказывать первую медицинскую помощь пострадавшим в ДТП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621DC" w:rsidRPr="003C055D" w:rsidRDefault="009B0BE0" w:rsidP="00477CF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Оценивать состояние пострадавших в ДТП. Оказывать первую медицинскую помощь.</w:t>
            </w:r>
          </w:p>
        </w:tc>
      </w:tr>
      <w:tr w:rsidR="00723505" w:rsidRPr="000255F7" w:rsidTr="00723505">
        <w:trPr>
          <w:trHeight w:val="102"/>
        </w:trPr>
        <w:tc>
          <w:tcPr>
            <w:tcW w:w="4140" w:type="dxa"/>
          </w:tcPr>
          <w:p w:rsidR="00723505" w:rsidRPr="002156CB" w:rsidRDefault="009B0BE0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Уверенно действовать в нештатных ситуациях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3C055D" w:rsidRDefault="009B0BE0" w:rsidP="007231D4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Оценивать дорожную ситуацию. Быстро принимать решение. Уверенно действовать в непредвиденных ситуациях.</w:t>
            </w:r>
          </w:p>
        </w:tc>
      </w:tr>
      <w:tr w:rsidR="00723505" w:rsidRPr="000255F7" w:rsidTr="00723505">
        <w:trPr>
          <w:trHeight w:val="102"/>
        </w:trPr>
        <w:tc>
          <w:tcPr>
            <w:tcW w:w="4140" w:type="dxa"/>
          </w:tcPr>
          <w:p w:rsidR="00723505" w:rsidRPr="002156CB" w:rsidRDefault="009B0BE0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Обеспечить безопасное размещение и перевозку грузов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027B" w:rsidRPr="003C055D" w:rsidRDefault="009B0BE0" w:rsidP="002156C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Принимать, правильно размещать и крепить перевозимый груз. Следить за состоянием перевозимого груза во время движения</w:t>
            </w:r>
            <w:r w:rsidR="00C94CF8">
              <w:rPr>
                <w:rFonts w:ascii="Times New Roman" w:hAnsi="Times New Roman"/>
                <w:i/>
                <w:lang w:eastAsia="ru-RU"/>
              </w:rPr>
              <w:t>.</w:t>
            </w:r>
          </w:p>
        </w:tc>
      </w:tr>
      <w:tr w:rsidR="00E95181" w:rsidRPr="000255F7" w:rsidTr="00D438B9">
        <w:trPr>
          <w:trHeight w:val="1613"/>
        </w:trPr>
        <w:tc>
          <w:tcPr>
            <w:tcW w:w="4140" w:type="dxa"/>
          </w:tcPr>
          <w:p w:rsidR="00E95181" w:rsidRPr="002156CB" w:rsidRDefault="009B0BE0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Предвидеть возникновение опасностей при движении ТС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438B9" w:rsidRPr="003C055D" w:rsidRDefault="00C94CF8" w:rsidP="00D438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Уметь прогнозировать развитие дорожной обстановки, анализировать результаты своих предполагаемых действий и ,учитывая влияние, которое они окажут на дорожно-транспортную ситуацию, вырабатывать новое суждение о своих наиболее целесообразныхдействиях.</w:t>
            </w:r>
          </w:p>
        </w:tc>
      </w:tr>
      <w:tr w:rsidR="00E95181" w:rsidRPr="000255F7" w:rsidTr="000A0479">
        <w:trPr>
          <w:trHeight w:val="683"/>
        </w:trPr>
        <w:tc>
          <w:tcPr>
            <w:tcW w:w="4140" w:type="dxa"/>
          </w:tcPr>
          <w:p w:rsidR="00E95181" w:rsidRPr="002156CB" w:rsidRDefault="009B0BE0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Организовывать работу с соблюдением правил безопасности дорожного движения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438B9" w:rsidRPr="003C055D" w:rsidRDefault="00C94CF8" w:rsidP="00D438B9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Уметь работать эффективно, т.е. не нарушать требования безопасности движения.</w:t>
            </w:r>
          </w:p>
        </w:tc>
      </w:tr>
      <w:tr w:rsidR="00E95181" w:rsidRPr="000255F7" w:rsidTr="00723505">
        <w:trPr>
          <w:trHeight w:val="102"/>
        </w:trPr>
        <w:tc>
          <w:tcPr>
            <w:tcW w:w="4140" w:type="dxa"/>
          </w:tcPr>
          <w:p w:rsidR="00E95181" w:rsidRPr="002156CB" w:rsidRDefault="00C94CF8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Знать причины дорожно-транспортных прои</w:t>
            </w:r>
            <w:r w:rsidR="00422B28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шествий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A8B" w:rsidRPr="00422B28" w:rsidRDefault="00422B28" w:rsidP="00FF5F4A">
            <w:pPr>
              <w:spacing w:line="240" w:lineRule="auto"/>
              <w:ind w:left="-108"/>
              <w:jc w:val="both"/>
              <w:rPr>
                <w:rFonts w:ascii="Times New Roman" w:hAnsi="Times New Roman"/>
                <w:i/>
              </w:rPr>
            </w:pPr>
            <w:r w:rsidRPr="00422B28">
              <w:rPr>
                <w:rFonts w:ascii="Times New Roman" w:hAnsi="Times New Roman"/>
                <w:i/>
              </w:rPr>
              <w:t xml:space="preserve">Анализировать </w:t>
            </w:r>
            <w:r>
              <w:rPr>
                <w:rFonts w:ascii="Times New Roman" w:hAnsi="Times New Roman"/>
                <w:i/>
              </w:rPr>
              <w:t>состояние аварийности. Знать классификацию статистику ДТП за прошедший период. Определять основные причины возникновения ДТП.</w:t>
            </w:r>
          </w:p>
        </w:tc>
      </w:tr>
      <w:tr w:rsidR="00E95181" w:rsidRPr="000255F7" w:rsidTr="00422B28">
        <w:trPr>
          <w:trHeight w:val="1276"/>
        </w:trPr>
        <w:tc>
          <w:tcPr>
            <w:tcW w:w="4140" w:type="dxa"/>
          </w:tcPr>
          <w:p w:rsidR="00E95181" w:rsidRPr="002156CB" w:rsidRDefault="00422B28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Зависимость дистанции от различных факторов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2E5C" w:rsidRPr="00422B28" w:rsidRDefault="000A0479" w:rsidP="00022E5C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/>
                <w:i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lang w:eastAsia="ar-SA"/>
              </w:rPr>
              <w:t>Соблюдать такую дистанцию до двигающегося впереди транспортного средства, которая позволила бы избежать столкновения, а также необходимый боковой интервал, обеспечивающий безопасность движения.</w:t>
            </w:r>
          </w:p>
        </w:tc>
      </w:tr>
      <w:tr w:rsidR="00E95181" w:rsidRPr="000255F7" w:rsidTr="000A0479">
        <w:trPr>
          <w:trHeight w:val="1132"/>
        </w:trPr>
        <w:tc>
          <w:tcPr>
            <w:tcW w:w="4140" w:type="dxa"/>
          </w:tcPr>
          <w:p w:rsidR="00E95181" w:rsidRPr="002156CB" w:rsidRDefault="00422B28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Дополнительные требования к движению различных ТС и движению в колонне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A8B" w:rsidRPr="00422B28" w:rsidRDefault="000A0479" w:rsidP="004639E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lang w:eastAsia="ar-SA"/>
              </w:rPr>
              <w:t>Расположение ТС на проезжей части. Разрешенные скорости движения. Правила обгона, встречного разъезда, остановки и стоянки.</w:t>
            </w:r>
          </w:p>
        </w:tc>
      </w:tr>
      <w:tr w:rsidR="00E95181" w:rsidRPr="000255F7" w:rsidTr="00723505">
        <w:trPr>
          <w:trHeight w:val="102"/>
        </w:trPr>
        <w:tc>
          <w:tcPr>
            <w:tcW w:w="4140" w:type="dxa"/>
          </w:tcPr>
          <w:p w:rsidR="00E95181" w:rsidRPr="002156CB" w:rsidRDefault="00422B28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Особенности перевозки людей и грузов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74379" w:rsidRPr="00422B28" w:rsidRDefault="00B727F5" w:rsidP="00E5036C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Требования к перевозки людей на грузовых автомобилях. Особенности организованной перевозки группы детей. Допустимые условия при перевозки груза.</w:t>
            </w:r>
          </w:p>
        </w:tc>
      </w:tr>
      <w:tr w:rsidR="00E95181" w:rsidRPr="000255F7" w:rsidTr="00723505">
        <w:trPr>
          <w:trHeight w:val="102"/>
        </w:trPr>
        <w:tc>
          <w:tcPr>
            <w:tcW w:w="4140" w:type="dxa"/>
          </w:tcPr>
          <w:p w:rsidR="00E95181" w:rsidRPr="002156CB" w:rsidRDefault="00422B28" w:rsidP="002156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Влияние алкоголя и наркотиков на трудоспособность водителя и безопасность движения.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74379" w:rsidRPr="00422B28" w:rsidRDefault="00970199" w:rsidP="00E5036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lang w:eastAsia="ar-SA"/>
              </w:rPr>
              <w:t>Причины снижения интенсивности и устойчивости внимания, нарушения процессов мышления и памяти, увеличения времени реакций, нарушения координации движений.</w:t>
            </w:r>
          </w:p>
        </w:tc>
      </w:tr>
      <w:tr w:rsidR="00E95181" w:rsidRPr="000255F7" w:rsidTr="00723505">
        <w:trPr>
          <w:trHeight w:val="102"/>
        </w:trPr>
        <w:tc>
          <w:tcPr>
            <w:tcW w:w="4140" w:type="dxa"/>
          </w:tcPr>
          <w:p w:rsidR="00E95181" w:rsidRPr="002156CB" w:rsidRDefault="00422B28" w:rsidP="002156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Основы законодательства в сфере дорожного движения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1196" w:rsidRPr="00422B28" w:rsidRDefault="00970199" w:rsidP="0097019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Правила дорожного движения, правила эксплуатации ТС. Виды ответственности за нарушение Правил дорожного движения</w:t>
            </w:r>
          </w:p>
        </w:tc>
      </w:tr>
    </w:tbl>
    <w:p w:rsidR="005F0B37" w:rsidRDefault="005F0B37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F0B37" w:rsidRDefault="005F0B37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F0B37" w:rsidRDefault="005F0B37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179BB" w:rsidRPr="00242920" w:rsidRDefault="004179BB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3C35" w:rsidRPr="00242920" w:rsidRDefault="00023C35" w:rsidP="00267B9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Распределение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оценивания 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результатов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обучения по видам контроля</w:t>
      </w:r>
    </w:p>
    <w:p w:rsidR="00023C35" w:rsidRPr="00242920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3"/>
        <w:gridCol w:w="2347"/>
        <w:gridCol w:w="2027"/>
        <w:gridCol w:w="2184"/>
      </w:tblGrid>
      <w:tr w:rsidR="00E94B76" w:rsidRPr="000255F7" w:rsidTr="00E47D2F">
        <w:trPr>
          <w:jc w:val="center"/>
        </w:trPr>
        <w:tc>
          <w:tcPr>
            <w:tcW w:w="3116" w:type="dxa"/>
            <w:vMerge w:val="restart"/>
            <w:vAlign w:val="center"/>
          </w:tcPr>
          <w:p w:rsidR="00E94B76" w:rsidRPr="000255F7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vertAlign w:val="superscript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lang w:eastAsia="ru-RU"/>
              </w:rPr>
              <w:t>Наименование элемента умений или знаний</w:t>
            </w:r>
          </w:p>
        </w:tc>
        <w:tc>
          <w:tcPr>
            <w:tcW w:w="6698" w:type="dxa"/>
            <w:gridSpan w:val="3"/>
          </w:tcPr>
          <w:p w:rsidR="00E94B76" w:rsidRPr="000255F7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lang w:eastAsia="ru-RU"/>
              </w:rPr>
              <w:t>Виды аттестации</w:t>
            </w:r>
          </w:p>
        </w:tc>
      </w:tr>
      <w:tr w:rsidR="00E94B76" w:rsidRPr="00E94B76" w:rsidTr="00E94B76">
        <w:trPr>
          <w:trHeight w:val="697"/>
          <w:jc w:val="center"/>
        </w:trPr>
        <w:tc>
          <w:tcPr>
            <w:tcW w:w="3116" w:type="dxa"/>
            <w:vMerge/>
            <w:tcBorders>
              <w:bottom w:val="single" w:sz="4" w:space="0" w:color="auto"/>
            </w:tcBorders>
            <w:vAlign w:val="center"/>
          </w:tcPr>
          <w:p w:rsidR="00E94B76" w:rsidRPr="000255F7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E94B76" w:rsidRPr="000255F7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0255F7">
              <w:rPr>
                <w:rFonts w:ascii="Times New Roman" w:hAnsi="Times New Roman"/>
                <w:i/>
                <w:lang w:eastAsia="ru-RU"/>
              </w:rPr>
              <w:t>Текущий контроль</w:t>
            </w: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E94B76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  <w:p w:rsidR="00E94B76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Рубежный</w:t>
            </w:r>
          </w:p>
          <w:p w:rsidR="00E94B76" w:rsidRPr="000255F7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контроль</w:t>
            </w:r>
          </w:p>
        </w:tc>
        <w:tc>
          <w:tcPr>
            <w:tcW w:w="2213" w:type="dxa"/>
            <w:tcBorders>
              <w:bottom w:val="single" w:sz="4" w:space="0" w:color="auto"/>
            </w:tcBorders>
            <w:vAlign w:val="center"/>
          </w:tcPr>
          <w:p w:rsidR="00E94B76" w:rsidRPr="00E94B76" w:rsidRDefault="00E94B76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E94B76">
              <w:rPr>
                <w:rFonts w:ascii="Times New Roman" w:hAnsi="Times New Roman"/>
                <w:i/>
                <w:color w:val="000000" w:themeColor="text1"/>
                <w:lang w:eastAsia="ru-RU"/>
              </w:rPr>
              <w:t>Промежуточная аттестация</w:t>
            </w:r>
          </w:p>
        </w:tc>
      </w:tr>
      <w:tr w:rsidR="00E94B76" w:rsidRPr="000255F7" w:rsidTr="00E94B76">
        <w:trPr>
          <w:trHeight w:val="341"/>
          <w:jc w:val="center"/>
        </w:trPr>
        <w:tc>
          <w:tcPr>
            <w:tcW w:w="3116" w:type="dxa"/>
            <w:tcBorders>
              <w:bottom w:val="single" w:sz="4" w:space="0" w:color="auto"/>
            </w:tcBorders>
          </w:tcPr>
          <w:p w:rsidR="00E94B76" w:rsidRPr="002156CB" w:rsidRDefault="00E94B76" w:rsidP="005F0B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У.1 </w:t>
            </w:r>
            <w:r w:rsidR="005F0B37">
              <w:rPr>
                <w:rFonts w:ascii="Times New Roman" w:hAnsi="Times New Roman"/>
                <w:color w:val="000000"/>
                <w:sz w:val="20"/>
                <w:szCs w:val="20"/>
              </w:rPr>
              <w:t>Положение дорожных знаков и разметки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41543E" w:rsidRDefault="00E94B76" w:rsidP="005F0B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5F0B37" w:rsidRDefault="00E94B76" w:rsidP="005F0B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1</w:t>
            </w:r>
            <w:r w:rsidR="005F0B3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-4 </w:t>
            </w:r>
            <w:r w:rsidR="005F0B37"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</w:t>
            </w:r>
            <w:r w:rsidR="005F0B3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Разбор дорожно-</w:t>
            </w:r>
          </w:p>
          <w:p w:rsidR="00E94B76" w:rsidRDefault="005F0B37" w:rsidP="005F0B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транспортных ситуаций</w:t>
            </w:r>
            <w:r w:rsidR="00E94B76"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».</w:t>
            </w:r>
          </w:p>
          <w:p w:rsidR="00E94B76" w:rsidRPr="006632C0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41543E" w:rsidRDefault="00E94B76" w:rsidP="005F0B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5F0B37" w:rsidRPr="009D71D4" w:rsidRDefault="00E94B76" w:rsidP="005F0B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№ </w:t>
            </w:r>
            <w:r w:rsidR="005F0B3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5-8  «Решение комплексных задач»</w:t>
            </w:r>
          </w:p>
          <w:p w:rsidR="00E94B76" w:rsidRPr="009D71D4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E94B76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E94B76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E94B76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E94B76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E94B76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E94B76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E94B76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E94B76" w:rsidRPr="00E94B76" w:rsidRDefault="005F0B37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 w:themeColor="text1"/>
                <w:lang w:eastAsia="ru-RU"/>
              </w:rPr>
              <w:t xml:space="preserve">Контрольная раб. </w:t>
            </w:r>
            <w:r w:rsidRPr="00E94B76">
              <w:rPr>
                <w:rFonts w:ascii="Times New Roman" w:hAnsi="Times New Roman"/>
                <w:bCs/>
                <w:color w:val="000000" w:themeColor="text1"/>
                <w:lang w:eastAsia="ru-RU"/>
              </w:rPr>
              <w:lastRenderedPageBreak/>
              <w:t>1</w:t>
            </w:r>
          </w:p>
        </w:tc>
        <w:tc>
          <w:tcPr>
            <w:tcW w:w="2213" w:type="dxa"/>
            <w:tcBorders>
              <w:bottom w:val="single" w:sz="4" w:space="0" w:color="auto"/>
            </w:tcBorders>
            <w:vAlign w:val="center"/>
          </w:tcPr>
          <w:p w:rsidR="00E94B76" w:rsidRPr="00E94B76" w:rsidRDefault="00E94B76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ru-RU"/>
              </w:rPr>
              <w:lastRenderedPageBreak/>
              <w:t>Дифференц. зачет</w:t>
            </w:r>
          </w:p>
        </w:tc>
      </w:tr>
      <w:tr w:rsidR="00E94B76" w:rsidRPr="000255F7" w:rsidTr="00E94B76">
        <w:trPr>
          <w:trHeight w:val="305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41543E" w:rsidRDefault="0041543E" w:rsidP="0041543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У.2 Ориентироваться по сигналам регулировщика</w:t>
            </w:r>
          </w:p>
          <w:p w:rsidR="00E94B76" w:rsidRPr="002156CB" w:rsidRDefault="00E94B76" w:rsidP="0041543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543E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 </w:t>
            </w:r>
          </w:p>
          <w:p w:rsidR="00E94B76" w:rsidRPr="006632C0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№ </w:t>
            </w:r>
            <w:r w:rsidR="0041543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9-10</w:t>
            </w:r>
          </w:p>
          <w:p w:rsidR="00E94B76" w:rsidRDefault="00E94B76" w:rsidP="0041543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</w:t>
            </w:r>
            <w:r w:rsidR="0041543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Разбор типичных дорожно-транспортных ситуаций</w:t>
            </w: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  <w:p w:rsidR="00E94B76" w:rsidRPr="006632C0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41543E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E94B76" w:rsidRDefault="0041543E" w:rsidP="0041543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11-13«Решение комплексных задач»</w:t>
            </w:r>
          </w:p>
          <w:p w:rsidR="0041543E" w:rsidRDefault="0041543E" w:rsidP="0041543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41543E" w:rsidRDefault="0041543E" w:rsidP="0041543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41543E" w:rsidRDefault="0041543E" w:rsidP="0041543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14 «Разбор типичных дорожно-транспортных ситуаций»</w:t>
            </w:r>
          </w:p>
          <w:p w:rsidR="00135B29" w:rsidRDefault="00135B29" w:rsidP="0041543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35B29" w:rsidRDefault="00135B29" w:rsidP="00135B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135B29" w:rsidRDefault="00135B29" w:rsidP="00135B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15«Решение комплексных задач»</w:t>
            </w:r>
          </w:p>
          <w:p w:rsidR="00135B29" w:rsidRPr="009D71D4" w:rsidRDefault="00135B29" w:rsidP="0041543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E94B76" w:rsidRPr="00C70E6B" w:rsidRDefault="00E94B76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B76" w:rsidRPr="00C70E6B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Дифференц. зачет</w:t>
            </w:r>
          </w:p>
        </w:tc>
      </w:tr>
      <w:tr w:rsidR="00E94B76" w:rsidRPr="000255F7" w:rsidTr="00E94B76">
        <w:trPr>
          <w:trHeight w:val="305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E94B76" w:rsidRPr="002156CB" w:rsidRDefault="00E94B76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 3. </w:t>
            </w:r>
            <w:r w:rsidR="0041543E">
              <w:rPr>
                <w:rFonts w:ascii="Times New Roman" w:hAnsi="Times New Roman"/>
                <w:color w:val="000000"/>
                <w:sz w:val="20"/>
                <w:szCs w:val="20"/>
              </w:rPr>
              <w:t>Определять очередность проезда различных транспортных средств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541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E94B76" w:rsidRDefault="00E94B76" w:rsidP="00E1354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№ </w:t>
            </w:r>
            <w:r w:rsidR="00E1354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16-1</w:t>
            </w: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7  </w:t>
            </w:r>
            <w:r w:rsidR="00E1354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«Разбор типичных дорожно-транспортных ситуаций»</w:t>
            </w:r>
          </w:p>
          <w:p w:rsidR="00E13541" w:rsidRDefault="00E13541" w:rsidP="00E1354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E13541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E94B76" w:rsidRPr="009D71D4" w:rsidRDefault="00E13541" w:rsidP="00E1354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№18-20«Решение комплексных задач»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D7F9C" w:rsidRDefault="007D7F9C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E94B76" w:rsidRPr="00C70E6B" w:rsidRDefault="00E94B76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 w:rsidR="00E13541">
              <w:rPr>
                <w:rFonts w:ascii="Times New Roman" w:hAnsi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B76" w:rsidRPr="00C70E6B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Дифференц. зачет</w:t>
            </w:r>
          </w:p>
        </w:tc>
      </w:tr>
      <w:tr w:rsidR="00E13541" w:rsidRPr="000255F7" w:rsidTr="00E94B76">
        <w:trPr>
          <w:trHeight w:val="305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E13541" w:rsidRDefault="00E13541" w:rsidP="00E1354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 4. Оказывать первую медицинскую помощь пострадавшим в ДТП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541" w:rsidRDefault="00E13541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E13541" w:rsidRDefault="00E13541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№28 «Первая помощь при острой кровопотере и травматическом шоке»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29 «Правила и порядок осмотра пострадавшего»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30 «Правила и способы извлечения пострадавшего из автомобиля»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31 «Наложение бинтовых повязок на раны головы, уха, носа»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32 «Отработка приемов первой помощи приоткрытых и закрытых переломах»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B5510A" w:rsidRPr="006632C0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33«Решение ситуационных задач»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Pr="00E94B76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</w:p>
          <w:p w:rsidR="00E13541" w:rsidRPr="00E94B76" w:rsidRDefault="00E13541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F9C" w:rsidRPr="00E94B76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Дифференц. зачет</w:t>
            </w:r>
          </w:p>
        </w:tc>
      </w:tr>
      <w:tr w:rsidR="00B5510A" w:rsidRPr="000255F7" w:rsidTr="00E94B76">
        <w:trPr>
          <w:trHeight w:val="305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B5510A" w:rsidRDefault="007D7F9C" w:rsidP="00E1354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 5. Уверенно действовать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нештатных ситуациях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514A" w:rsidRDefault="0085514A" w:rsidP="0085514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Практическое занятие </w:t>
            </w:r>
          </w:p>
          <w:p w:rsidR="00B5510A" w:rsidRDefault="0085514A" w:rsidP="0085514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№ 21-22«Решение задач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по правилам движения в местах остановок МИС и через ж/д пути</w:t>
            </w:r>
          </w:p>
          <w:p w:rsidR="005C79D9" w:rsidRDefault="005C79D9" w:rsidP="0085514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C79D9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5C79D9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23-24 «Разбор типичных дорожно-транспортных ситуаций с использованием ТС обучения»</w:t>
            </w:r>
          </w:p>
          <w:p w:rsidR="005C79D9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C79D9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5C79D9" w:rsidRPr="006632C0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25 «Решение комплексных задач»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B5510A" w:rsidRPr="00E94B76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10A" w:rsidRPr="00E94B76" w:rsidRDefault="007D7F9C" w:rsidP="002464D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lastRenderedPageBreak/>
              <w:t xml:space="preserve">Дифференц. </w:t>
            </w:r>
            <w:r w:rsidR="002464D4">
              <w:rPr>
                <w:rFonts w:ascii="Times New Roman" w:hAnsi="Times New Roman"/>
                <w:bCs/>
                <w:color w:val="000000"/>
                <w:lang w:eastAsia="ru-RU"/>
              </w:rPr>
              <w:t>з</w:t>
            </w: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ачет</w:t>
            </w:r>
          </w:p>
        </w:tc>
      </w:tr>
      <w:tr w:rsidR="007D7F9C" w:rsidRPr="000255F7" w:rsidTr="00E94B76">
        <w:trPr>
          <w:trHeight w:val="305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7D7F9C" w:rsidRDefault="007D7F9C" w:rsidP="00E1354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 6. Обеспечить безопасное размещение и перевозку грузов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79D9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7D7F9C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26 «Разбор типичных дорожно-транспортных ситуаций с использованием ТС обучения»</w:t>
            </w:r>
          </w:p>
          <w:p w:rsidR="005C79D9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C79D9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5C79D9" w:rsidRPr="006632C0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27 «Решение комплексных задач»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D7F9C" w:rsidRDefault="007D7F9C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Pr="00E94B76" w:rsidRDefault="007D7F9C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Контрольная раб. 1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F9C" w:rsidRPr="00E94B76" w:rsidRDefault="007D7F9C" w:rsidP="004E538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Дифференц. </w:t>
            </w:r>
            <w:r w:rsidR="004E5388">
              <w:rPr>
                <w:rFonts w:ascii="Times New Roman" w:hAnsi="Times New Roman"/>
                <w:bCs/>
                <w:color w:val="000000"/>
                <w:lang w:eastAsia="ru-RU"/>
              </w:rPr>
              <w:t>з</w:t>
            </w: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ачет</w:t>
            </w:r>
          </w:p>
        </w:tc>
      </w:tr>
      <w:tr w:rsidR="00670DA5" w:rsidRPr="000255F7" w:rsidTr="00E94B76">
        <w:trPr>
          <w:trHeight w:val="305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670DA5" w:rsidRDefault="00670DA5" w:rsidP="00E1354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 7. Предвидеть возникновение опасностей при движении ТС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2B5B" w:rsidRDefault="00A32B5B" w:rsidP="00670DA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Тестирование </w:t>
            </w:r>
          </w:p>
          <w:p w:rsidR="00670DA5" w:rsidRPr="006632C0" w:rsidRDefault="00670DA5" w:rsidP="00670DA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 теме1.11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670DA5" w:rsidRDefault="00670DA5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670DA5" w:rsidRPr="00E94B76" w:rsidRDefault="00670DA5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Контрольная раб. 1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0DA5" w:rsidRPr="00E94B76" w:rsidRDefault="00670DA5" w:rsidP="002464D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Дифференц. </w:t>
            </w:r>
            <w:r w:rsidR="002464D4">
              <w:rPr>
                <w:rFonts w:ascii="Times New Roman" w:hAnsi="Times New Roman"/>
                <w:bCs/>
                <w:color w:val="000000"/>
                <w:lang w:eastAsia="ru-RU"/>
              </w:rPr>
              <w:t>з</w:t>
            </w: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ачет</w:t>
            </w:r>
          </w:p>
        </w:tc>
      </w:tr>
      <w:tr w:rsidR="005B081B" w:rsidRPr="000255F7" w:rsidTr="00E94B76">
        <w:trPr>
          <w:trHeight w:val="305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5B081B" w:rsidRDefault="005B081B" w:rsidP="00E1354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 8. Организовывать работу с соблюдением правил безопасности дорожного движения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2B5B" w:rsidRDefault="00A32B5B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Тестирование </w:t>
            </w:r>
          </w:p>
          <w:p w:rsidR="005B081B" w:rsidRPr="006632C0" w:rsidRDefault="005B081B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 тем</w:t>
            </w:r>
            <w:r w:rsidR="00A32B5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ам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1.1, 1.2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5B081B" w:rsidRDefault="005B081B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Default="005B081B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Pr="00E94B76" w:rsidRDefault="005B081B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Контрольная раб. 1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Pr="00E94B76" w:rsidRDefault="005B081B" w:rsidP="006F411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Дифференц. </w:t>
            </w:r>
            <w:r w:rsidR="006F4113">
              <w:rPr>
                <w:rFonts w:ascii="Times New Roman" w:hAnsi="Times New Roman"/>
                <w:bCs/>
                <w:color w:val="000000"/>
                <w:lang w:eastAsia="ru-RU"/>
              </w:rPr>
              <w:t>з</w:t>
            </w: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ачет</w:t>
            </w:r>
          </w:p>
        </w:tc>
      </w:tr>
      <w:tr w:rsidR="005B081B" w:rsidRPr="000255F7" w:rsidTr="00E94B76">
        <w:trPr>
          <w:trHeight w:val="201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5B081B" w:rsidRPr="002156CB" w:rsidRDefault="005B081B" w:rsidP="00F16F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З.1. </w:t>
            </w:r>
            <w:r w:rsidR="00F16F0A">
              <w:rPr>
                <w:rFonts w:ascii="Times New Roman" w:hAnsi="Times New Roman"/>
                <w:color w:val="000000"/>
                <w:sz w:val="20"/>
                <w:szCs w:val="20"/>
              </w:rPr>
              <w:t>Знать причины ДТП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Default="00CA01D2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Тестирование по темам</w:t>
            </w:r>
          </w:p>
          <w:p w:rsidR="00CA01D2" w:rsidRPr="00C70E6B" w:rsidRDefault="00CA01D2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1.1., 1.2., 1.3., 1.4., 1.5., 1.6., 1.7.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CA01D2" w:rsidRDefault="00CA01D2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Pr="00E94B76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 w:rsidR="00CA01D2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</w:p>
          <w:p w:rsidR="005B081B" w:rsidRPr="00C70E6B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Pr="00C70E6B" w:rsidRDefault="005B081B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Дифференц. зачет</w:t>
            </w:r>
          </w:p>
        </w:tc>
      </w:tr>
      <w:tr w:rsidR="005B081B" w:rsidRPr="000255F7" w:rsidTr="00551454">
        <w:trPr>
          <w:trHeight w:val="192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5B081B" w:rsidRPr="002156CB" w:rsidRDefault="005B081B" w:rsidP="00CA01D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З.2. </w:t>
            </w:r>
            <w:r w:rsidR="00CA01D2">
              <w:rPr>
                <w:rFonts w:ascii="Times New Roman" w:hAnsi="Times New Roman"/>
                <w:color w:val="000000"/>
                <w:sz w:val="20"/>
                <w:szCs w:val="20"/>
              </w:rPr>
              <w:t>Зависимость дистанции от различных факторов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01D2" w:rsidRDefault="00CA01D2" w:rsidP="00CA01D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Тестирование по темам</w:t>
            </w:r>
          </w:p>
          <w:p w:rsidR="005B081B" w:rsidRPr="00C70E6B" w:rsidRDefault="00CA01D2" w:rsidP="00CA01D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1.4., 1.5., 1.6., 1.7., 1.8.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CA01D2" w:rsidRDefault="00CA01D2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Pr="00E94B76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 w:rsidR="00CA01D2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</w:p>
          <w:p w:rsidR="005B081B" w:rsidRPr="00C70E6B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Default="005B081B" w:rsidP="00551454">
            <w:r w:rsidRPr="00664E93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Дифференц. зачет</w:t>
            </w:r>
          </w:p>
        </w:tc>
      </w:tr>
      <w:tr w:rsidR="005B081B" w:rsidRPr="000255F7" w:rsidTr="00551454">
        <w:trPr>
          <w:trHeight w:val="192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5B081B" w:rsidRPr="002156CB" w:rsidRDefault="005B081B" w:rsidP="0055145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З.3 </w:t>
            </w:r>
            <w:r w:rsidR="00551454">
              <w:rPr>
                <w:rFonts w:ascii="Times New Roman" w:hAnsi="Times New Roman"/>
                <w:color w:val="000000"/>
                <w:sz w:val="20"/>
                <w:szCs w:val="20"/>
              </w:rPr>
              <w:t>Дополнительные требования к движению различных ТС и движению в колонне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0A0" w:rsidRDefault="00551454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Тестирование </w:t>
            </w:r>
          </w:p>
          <w:p w:rsidR="005B081B" w:rsidRPr="00C70E6B" w:rsidRDefault="00551454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 теме 1.9.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551454" w:rsidRDefault="00551454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Pr="00E94B76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 w:rsidR="00551454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</w:p>
          <w:p w:rsidR="005B081B" w:rsidRPr="00C70E6B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Default="005B081B" w:rsidP="00551454">
            <w:r w:rsidRPr="00664E93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Дифференц. зачет</w:t>
            </w:r>
          </w:p>
        </w:tc>
      </w:tr>
      <w:tr w:rsidR="005B081B" w:rsidRPr="000255F7" w:rsidTr="00551454">
        <w:trPr>
          <w:trHeight w:val="192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5B081B" w:rsidRPr="002156CB" w:rsidRDefault="005B081B" w:rsidP="0055145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З.4. </w:t>
            </w:r>
            <w:r w:rsidR="005514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Особенности перевозки людей и грузов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Pr="00C70E6B" w:rsidRDefault="005B081B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Тестирование</w:t>
            </w:r>
          </w:p>
          <w:p w:rsidR="005B081B" w:rsidRPr="00C70E6B" w:rsidRDefault="005B081B" w:rsidP="0055145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 темам </w:t>
            </w:r>
            <w:r w:rsidR="0055145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551454" w:rsidRDefault="00551454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Pr="00E94B76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 w:rsidR="00551454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</w:p>
          <w:p w:rsidR="005B081B" w:rsidRPr="00C70E6B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Default="005B081B" w:rsidP="00551454">
            <w:r w:rsidRPr="00664E93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Дифференц. зачет</w:t>
            </w:r>
          </w:p>
        </w:tc>
      </w:tr>
      <w:tr w:rsidR="005B081B" w:rsidRPr="000255F7" w:rsidTr="00E47D2F">
        <w:trPr>
          <w:trHeight w:val="192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5B081B" w:rsidRPr="002156CB" w:rsidRDefault="005B081B" w:rsidP="0055145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З.5. </w:t>
            </w:r>
            <w:r w:rsidR="000B1EAE">
              <w:rPr>
                <w:rFonts w:ascii="Times New Roman" w:hAnsi="Times New Roman"/>
                <w:color w:val="000000"/>
                <w:sz w:val="20"/>
                <w:szCs w:val="20"/>
              </w:rPr>
              <w:t>Влияние алкоголя и наркотиков на трудоспособность водителя и безопасность движения.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Pr="00C70E6B" w:rsidRDefault="005B081B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Тестирование</w:t>
            </w:r>
          </w:p>
          <w:p w:rsidR="005B081B" w:rsidRPr="00C70E6B" w:rsidRDefault="005B081B" w:rsidP="00C81F5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 темам </w:t>
            </w:r>
            <w:r w:rsidR="00C81F5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.1; </w:t>
            </w:r>
            <w:r w:rsidR="00C81F5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C81F5A" w:rsidRDefault="00C81F5A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Pr="00E94B76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Контрольная раб. 1</w:t>
            </w:r>
          </w:p>
          <w:p w:rsidR="005B081B" w:rsidRPr="00C70E6B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:rsidR="00C81F5A" w:rsidRDefault="00C81F5A">
            <w:pPr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5B081B" w:rsidRDefault="005B081B">
            <w:r w:rsidRPr="00664E93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Дифференц. зачет</w:t>
            </w:r>
          </w:p>
        </w:tc>
      </w:tr>
      <w:tr w:rsidR="005B081B" w:rsidRPr="000255F7" w:rsidTr="004E5388">
        <w:trPr>
          <w:trHeight w:val="192"/>
          <w:jc w:val="center"/>
        </w:trPr>
        <w:tc>
          <w:tcPr>
            <w:tcW w:w="3116" w:type="dxa"/>
            <w:tcBorders>
              <w:top w:val="single" w:sz="4" w:space="0" w:color="auto"/>
            </w:tcBorders>
          </w:tcPr>
          <w:p w:rsidR="005B081B" w:rsidRPr="002156CB" w:rsidRDefault="005B081B" w:rsidP="0055145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З.6. </w:t>
            </w:r>
            <w:r w:rsidR="00B6292B">
              <w:rPr>
                <w:rFonts w:ascii="Times New Roman" w:hAnsi="Times New Roman"/>
                <w:color w:val="000000"/>
                <w:sz w:val="20"/>
                <w:szCs w:val="20"/>
              </w:rPr>
              <w:t>Основы законодательства в сфере дорожного движения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:rsidR="00B6292B" w:rsidRPr="00C70E6B" w:rsidRDefault="00B6292B" w:rsidP="00B6292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Тестирование</w:t>
            </w:r>
          </w:p>
          <w:p w:rsidR="005B081B" w:rsidRPr="00C70E6B" w:rsidRDefault="00B6292B" w:rsidP="00B6292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 темам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  <w:r w:rsidR="004E538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– 1.11.</w:t>
            </w:r>
          </w:p>
        </w:tc>
        <w:tc>
          <w:tcPr>
            <w:tcW w:w="2076" w:type="dxa"/>
            <w:tcBorders>
              <w:top w:val="single" w:sz="4" w:space="0" w:color="auto"/>
            </w:tcBorders>
          </w:tcPr>
          <w:p w:rsidR="004E5388" w:rsidRDefault="004E5388" w:rsidP="004E538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Pr="00C70E6B" w:rsidRDefault="005B081B" w:rsidP="004E538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FF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 w:rsidR="004E5388">
              <w:rPr>
                <w:rFonts w:ascii="Times New Roman" w:hAnsi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213" w:type="dxa"/>
            <w:tcBorders>
              <w:top w:val="single" w:sz="4" w:space="0" w:color="auto"/>
            </w:tcBorders>
            <w:vAlign w:val="center"/>
          </w:tcPr>
          <w:p w:rsidR="005B081B" w:rsidRDefault="005B081B" w:rsidP="004E5388">
            <w:r w:rsidRPr="00664E93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Дифференц. зачет</w:t>
            </w:r>
          </w:p>
        </w:tc>
      </w:tr>
    </w:tbl>
    <w:p w:rsidR="00E85F2B" w:rsidRDefault="00E85F2B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23C35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B92959">
        <w:rPr>
          <w:rFonts w:ascii="Times New Roman" w:hAnsi="Times New Roman"/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C70E6B" w:rsidRPr="001E5F4F" w:rsidRDefault="001E5F4F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E5F4F">
        <w:rPr>
          <w:rFonts w:ascii="Times New Roman" w:hAnsi="Times New Roman"/>
          <w:bCs/>
          <w:sz w:val="24"/>
          <w:szCs w:val="24"/>
          <w:lang w:eastAsia="ru-RU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Style w:val="a4"/>
        <w:tblW w:w="11199" w:type="dxa"/>
        <w:tblInd w:w="-1168" w:type="dxa"/>
        <w:tblLayout w:type="fixed"/>
        <w:tblLook w:val="04A0"/>
      </w:tblPr>
      <w:tblGrid>
        <w:gridCol w:w="1276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  <w:gridCol w:w="567"/>
        <w:gridCol w:w="567"/>
        <w:gridCol w:w="567"/>
        <w:gridCol w:w="567"/>
        <w:gridCol w:w="567"/>
      </w:tblGrid>
      <w:tr w:rsidR="0035049B" w:rsidTr="00BB5A0F">
        <w:tc>
          <w:tcPr>
            <w:tcW w:w="1276" w:type="dxa"/>
            <w:vMerge w:val="restart"/>
          </w:tcPr>
          <w:p w:rsidR="005347BF" w:rsidRPr="0035049B" w:rsidRDefault="005347BF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5049B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Содержание</w:t>
            </w:r>
          </w:p>
          <w:p w:rsidR="005347BF" w:rsidRPr="0035049B" w:rsidRDefault="005347BF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5049B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учебного материала</w:t>
            </w:r>
          </w:p>
          <w:p w:rsidR="005347BF" w:rsidRDefault="005347BF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49B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по рабочей программе дисциплины    </w:t>
            </w:r>
          </w:p>
        </w:tc>
        <w:tc>
          <w:tcPr>
            <w:tcW w:w="9923" w:type="dxa"/>
            <w:gridSpan w:val="14"/>
          </w:tcPr>
          <w:p w:rsidR="005347BF" w:rsidRDefault="005347BF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47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29386B" w:rsidTr="0045000C">
        <w:tc>
          <w:tcPr>
            <w:tcW w:w="1276" w:type="dxa"/>
            <w:vMerge/>
          </w:tcPr>
          <w:p w:rsidR="00E6018A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5347BF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1</w:t>
            </w:r>
          </w:p>
        </w:tc>
        <w:tc>
          <w:tcPr>
            <w:tcW w:w="850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5347BF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2</w:t>
            </w:r>
          </w:p>
        </w:tc>
        <w:tc>
          <w:tcPr>
            <w:tcW w:w="851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5347BF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3</w:t>
            </w:r>
          </w:p>
        </w:tc>
        <w:tc>
          <w:tcPr>
            <w:tcW w:w="850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4</w:t>
            </w:r>
          </w:p>
        </w:tc>
        <w:tc>
          <w:tcPr>
            <w:tcW w:w="851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5</w:t>
            </w:r>
          </w:p>
        </w:tc>
        <w:tc>
          <w:tcPr>
            <w:tcW w:w="709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6</w:t>
            </w:r>
          </w:p>
        </w:tc>
        <w:tc>
          <w:tcPr>
            <w:tcW w:w="708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7</w:t>
            </w:r>
          </w:p>
        </w:tc>
        <w:tc>
          <w:tcPr>
            <w:tcW w:w="709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8</w:t>
            </w:r>
          </w:p>
        </w:tc>
        <w:tc>
          <w:tcPr>
            <w:tcW w:w="709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1</w:t>
            </w:r>
          </w:p>
        </w:tc>
        <w:tc>
          <w:tcPr>
            <w:tcW w:w="567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2</w:t>
            </w:r>
          </w:p>
        </w:tc>
        <w:tc>
          <w:tcPr>
            <w:tcW w:w="567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3</w:t>
            </w:r>
          </w:p>
        </w:tc>
        <w:tc>
          <w:tcPr>
            <w:tcW w:w="567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4</w:t>
            </w:r>
          </w:p>
        </w:tc>
        <w:tc>
          <w:tcPr>
            <w:tcW w:w="567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5</w:t>
            </w:r>
          </w:p>
        </w:tc>
        <w:tc>
          <w:tcPr>
            <w:tcW w:w="567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6</w:t>
            </w:r>
          </w:p>
        </w:tc>
      </w:tr>
      <w:tr w:rsidR="00B14BFE" w:rsidTr="004179BB">
        <w:trPr>
          <w:trHeight w:val="462"/>
        </w:trPr>
        <w:tc>
          <w:tcPr>
            <w:tcW w:w="11199" w:type="dxa"/>
            <w:gridSpan w:val="15"/>
          </w:tcPr>
          <w:p w:rsidR="004179BB" w:rsidRDefault="004179BB" w:rsidP="00B14B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B14BFE" w:rsidRDefault="00B14BFE" w:rsidP="00B14B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Календарный модуль 1. </w:t>
            </w:r>
          </w:p>
          <w:p w:rsidR="00B14BFE" w:rsidRDefault="00B14BFE" w:rsidP="00B14BF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1. Общие положения. Обязанности участников дорожного движения. Дорожные знаки. Дорожная разметка.</w:t>
            </w:r>
          </w:p>
        </w:tc>
      </w:tr>
      <w:tr w:rsidR="0029386B" w:rsidTr="0045000C">
        <w:tc>
          <w:tcPr>
            <w:tcW w:w="1276" w:type="dxa"/>
          </w:tcPr>
          <w:p w:rsidR="00E6018A" w:rsidRPr="0035049B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1.1.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Основные законодательства в сфере дорожного движения</w:t>
            </w: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709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709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9386B" w:rsidTr="0045000C">
        <w:tc>
          <w:tcPr>
            <w:tcW w:w="1276" w:type="dxa"/>
          </w:tcPr>
          <w:p w:rsidR="00E6018A" w:rsidRPr="0035049B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1.2</w:t>
            </w: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  <w:p w:rsidR="00E6018A" w:rsidRPr="0035049B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Общие положения. Основные понятия и термины. Обязанности участников дорожного движения</w:t>
            </w: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9386B" w:rsidTr="0045000C">
        <w:tc>
          <w:tcPr>
            <w:tcW w:w="1276" w:type="dxa"/>
          </w:tcPr>
          <w:p w:rsidR="00E6018A" w:rsidRPr="0035049B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1.3</w:t>
            </w: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  <w:p w:rsidR="00E6018A" w:rsidRPr="0035049B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Дорожные знаки</w:t>
            </w: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з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1-4</w:t>
            </w:r>
          </w:p>
          <w:p w:rsidR="00E6018A" w:rsidRP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з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29386B" w:rsidTr="0045000C">
        <w:tc>
          <w:tcPr>
            <w:tcW w:w="1276" w:type="dxa"/>
          </w:tcPr>
          <w:p w:rsidR="00E6018A" w:rsidRPr="0035049B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1.4</w:t>
            </w: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  <w:p w:rsidR="00E6018A" w:rsidRPr="0035049B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Дорожная разметка и ее характеристика</w:t>
            </w:r>
          </w:p>
        </w:tc>
        <w:tc>
          <w:tcPr>
            <w:tcW w:w="851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з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6-8</w:t>
            </w:r>
          </w:p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0124B4" w:rsidTr="00D37637">
        <w:tc>
          <w:tcPr>
            <w:tcW w:w="11199" w:type="dxa"/>
            <w:gridSpan w:val="15"/>
          </w:tcPr>
          <w:p w:rsidR="000124B4" w:rsidRPr="005B671F" w:rsidRDefault="000124B4" w:rsidP="000124B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2. Порядок движения , остановка и стоянка транспортных средств. Регулирование дорожного движения.</w:t>
            </w:r>
          </w:p>
        </w:tc>
      </w:tr>
      <w:tr w:rsidR="0029386B" w:rsidTr="0045000C">
        <w:tc>
          <w:tcPr>
            <w:tcW w:w="1276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1.5. </w:t>
            </w:r>
          </w:p>
          <w:p w:rsidR="00B14BFE" w:rsidRPr="0035049B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Порядок движения, остановка и стоянка</w:t>
            </w:r>
          </w:p>
        </w:tc>
        <w:tc>
          <w:tcPr>
            <w:tcW w:w="851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з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9-10</w:t>
            </w:r>
          </w:p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11-13</w:t>
            </w:r>
          </w:p>
        </w:tc>
        <w:tc>
          <w:tcPr>
            <w:tcW w:w="850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14BFE" w:rsidRPr="005B671F" w:rsidRDefault="00B14BFE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14BFE" w:rsidRDefault="00B14BFE" w:rsidP="00B14B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</w:tcPr>
          <w:p w:rsidR="00B14BFE" w:rsidRPr="005B671F" w:rsidRDefault="00B14BFE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</w:t>
            </w:r>
          </w:p>
          <w:p w:rsidR="00B14BFE" w:rsidRDefault="00B14BFE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14BFE" w:rsidRPr="005B671F" w:rsidRDefault="00B14BFE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</w:t>
            </w:r>
          </w:p>
          <w:p w:rsidR="00B14BFE" w:rsidRDefault="00B14BFE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29386B" w:rsidRPr="00BB5A0F" w:rsidTr="0045000C">
        <w:tc>
          <w:tcPr>
            <w:tcW w:w="1276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B5A0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1.6. </w:t>
            </w:r>
          </w:p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B5A0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Регулирование дорожного движения</w:t>
            </w:r>
          </w:p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14</w:t>
            </w:r>
          </w:p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№15</w:t>
            </w:r>
          </w:p>
        </w:tc>
        <w:tc>
          <w:tcPr>
            <w:tcW w:w="850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14BFE" w:rsidRPr="005B671F" w:rsidRDefault="00B14BFE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14BFE" w:rsidRDefault="00B14BFE" w:rsidP="00B14B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</w:tcPr>
          <w:p w:rsidR="00B14BFE" w:rsidRPr="005B671F" w:rsidRDefault="00B14BFE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</w:t>
            </w:r>
          </w:p>
          <w:p w:rsidR="00B14BFE" w:rsidRDefault="00B14BFE" w:rsidP="00B14B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14BFE" w:rsidRPr="005B671F" w:rsidRDefault="00B14BFE" w:rsidP="00B14B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</w:t>
            </w:r>
          </w:p>
          <w:p w:rsidR="00B14BFE" w:rsidRPr="00BB5A0F" w:rsidRDefault="00B14BFE" w:rsidP="00B14B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BA5A39" w:rsidRPr="00BB5A0F" w:rsidTr="004179BB">
        <w:trPr>
          <w:trHeight w:val="488"/>
        </w:trPr>
        <w:tc>
          <w:tcPr>
            <w:tcW w:w="11199" w:type="dxa"/>
            <w:gridSpan w:val="15"/>
          </w:tcPr>
          <w:p w:rsidR="004179BB" w:rsidRDefault="004179BB" w:rsidP="00BA5A3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BA5A39" w:rsidRDefault="00BA5A39" w:rsidP="00BA5A3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Календарный модуль 2. </w:t>
            </w:r>
          </w:p>
          <w:p w:rsidR="00BA5A39" w:rsidRPr="00BA5A39" w:rsidRDefault="00BA5A39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3. Проезд перекрестков. Особые условия движения.</w:t>
            </w:r>
          </w:p>
        </w:tc>
      </w:tr>
      <w:tr w:rsidR="00BC1421" w:rsidRPr="00BB5A0F" w:rsidTr="0045000C">
        <w:tc>
          <w:tcPr>
            <w:tcW w:w="1276" w:type="dxa"/>
          </w:tcPr>
          <w:p w:rsidR="00BC1421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1.7.</w:t>
            </w:r>
          </w:p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Проезд перекресткрв</w:t>
            </w:r>
          </w:p>
        </w:tc>
        <w:tc>
          <w:tcPr>
            <w:tcW w:w="851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C1421" w:rsidRDefault="00BC1421" w:rsidP="0029386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C1421" w:rsidRDefault="00BC1421" w:rsidP="0029386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16-17</w:t>
            </w:r>
          </w:p>
          <w:p w:rsidR="00BC1421" w:rsidRDefault="00BC1421" w:rsidP="0029386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C1421" w:rsidRPr="00BB5A0F" w:rsidRDefault="00BC1421" w:rsidP="0029386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№18-20</w:t>
            </w:r>
          </w:p>
        </w:tc>
        <w:tc>
          <w:tcPr>
            <w:tcW w:w="850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C1421" w:rsidRPr="005B671F" w:rsidRDefault="00BC1421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C1421" w:rsidRDefault="00BC1421" w:rsidP="00BC142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</w:tcPr>
          <w:p w:rsidR="00BC1421" w:rsidRPr="005B671F" w:rsidRDefault="00BC1421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</w:t>
            </w:r>
          </w:p>
          <w:p w:rsidR="00BC1421" w:rsidRDefault="00BC1421" w:rsidP="00BC142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C1421" w:rsidRPr="005B671F" w:rsidRDefault="00BC1421" w:rsidP="00BC142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</w:t>
            </w:r>
          </w:p>
          <w:p w:rsidR="00BC1421" w:rsidRPr="00BB5A0F" w:rsidRDefault="00BC1421" w:rsidP="00BC142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BC1421" w:rsidRPr="00BB5A0F" w:rsidTr="0045000C">
        <w:tc>
          <w:tcPr>
            <w:tcW w:w="1276" w:type="dxa"/>
          </w:tcPr>
          <w:p w:rsidR="00BC1421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1.8..</w:t>
            </w:r>
          </w:p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Пешеходные переходы и места остановок маршрутных ТС. Движение через ж/д пути.</w:t>
            </w:r>
          </w:p>
        </w:tc>
        <w:tc>
          <w:tcPr>
            <w:tcW w:w="851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C1421" w:rsidRPr="00BB5A0F" w:rsidRDefault="00BC1421" w:rsidP="0045000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209F1" w:rsidRDefault="007209F1" w:rsidP="007209F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7209F1" w:rsidRDefault="007209F1" w:rsidP="007209F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16-17</w:t>
            </w:r>
          </w:p>
          <w:p w:rsidR="007209F1" w:rsidRDefault="007209F1" w:rsidP="007209F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C1421" w:rsidRPr="00BB5A0F" w:rsidRDefault="007209F1" w:rsidP="007209F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21-22</w:t>
            </w: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5000C" w:rsidRPr="005B671F" w:rsidRDefault="0045000C" w:rsidP="0045000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C1421" w:rsidRPr="00BB5A0F" w:rsidRDefault="0045000C" w:rsidP="0045000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5000C" w:rsidRPr="005B671F" w:rsidRDefault="0045000C" w:rsidP="0045000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C1421" w:rsidRPr="00BB5A0F" w:rsidRDefault="0045000C" w:rsidP="0045000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BC1421" w:rsidRPr="00BB5A0F" w:rsidTr="0045000C">
        <w:tc>
          <w:tcPr>
            <w:tcW w:w="1276" w:type="dxa"/>
          </w:tcPr>
          <w:p w:rsidR="004179BB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  <w:p w:rsidR="00BC1421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1.9. </w:t>
            </w:r>
          </w:p>
          <w:p w:rsidR="00BC1421" w:rsidRPr="00BB5A0F" w:rsidRDefault="00BC1421" w:rsidP="000124B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Ос</w:t>
            </w:r>
            <w:r w:rsidR="000124B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обые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условия движения</w:t>
            </w:r>
          </w:p>
        </w:tc>
        <w:tc>
          <w:tcPr>
            <w:tcW w:w="851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4A20DD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4A20DD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23-24</w:t>
            </w:r>
          </w:p>
          <w:p w:rsidR="004A20DD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C1421" w:rsidRPr="00BB5A0F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25</w:t>
            </w: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A20DD" w:rsidRPr="005B671F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C1421" w:rsidRPr="00BB5A0F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A20DD" w:rsidRPr="005B671F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C1421" w:rsidRPr="00BB5A0F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9.</w:t>
            </w:r>
          </w:p>
        </w:tc>
      </w:tr>
      <w:tr w:rsidR="00B01684" w:rsidRPr="00BB5A0F" w:rsidTr="0045000C">
        <w:tc>
          <w:tcPr>
            <w:tcW w:w="1276" w:type="dxa"/>
          </w:tcPr>
          <w:p w:rsidR="00B01684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1.10.</w:t>
            </w:r>
          </w:p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Перевозка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lastRenderedPageBreak/>
              <w:t>людей и грузов</w:t>
            </w:r>
          </w:p>
        </w:tc>
        <w:tc>
          <w:tcPr>
            <w:tcW w:w="851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01684" w:rsidRDefault="00B01684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01684" w:rsidRDefault="00B01684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26</w:t>
            </w:r>
          </w:p>
          <w:p w:rsidR="00B01684" w:rsidRDefault="00B01684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lastRenderedPageBreak/>
              <w:t>Прак. з</w:t>
            </w:r>
          </w:p>
          <w:p w:rsidR="00B01684" w:rsidRPr="00BB5A0F" w:rsidRDefault="00B01684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27</w:t>
            </w:r>
          </w:p>
        </w:tc>
        <w:tc>
          <w:tcPr>
            <w:tcW w:w="708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01684" w:rsidRPr="00BB5A0F" w:rsidRDefault="00B01684" w:rsidP="00B016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01684" w:rsidRPr="005B671F" w:rsidRDefault="00B01684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01684" w:rsidRPr="00BB5A0F" w:rsidRDefault="00B01684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lastRenderedPageBreak/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567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01684" w:rsidRPr="005B671F" w:rsidRDefault="00B01684" w:rsidP="00B016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01684" w:rsidRPr="00BB5A0F" w:rsidRDefault="00B01684" w:rsidP="00B016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lastRenderedPageBreak/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10.</w:t>
            </w:r>
          </w:p>
        </w:tc>
      </w:tr>
      <w:tr w:rsidR="004179BB" w:rsidRPr="00BB5A0F" w:rsidTr="0045000C">
        <w:tc>
          <w:tcPr>
            <w:tcW w:w="1276" w:type="dxa"/>
          </w:tcPr>
          <w:p w:rsidR="004179BB" w:rsidRPr="00BB5A0F" w:rsidRDefault="004179BB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lastRenderedPageBreak/>
              <w:t>Тема 1.11. Техническое состояние и оборудов</w:t>
            </w:r>
            <w:r w:rsidR="00D37637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ТС</w:t>
            </w: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5B671F" w:rsidRDefault="004179BB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4179BB" w:rsidRPr="00BB5A0F" w:rsidRDefault="004179BB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11.</w:t>
            </w:r>
          </w:p>
        </w:tc>
      </w:tr>
      <w:tr w:rsidR="004179BB" w:rsidRPr="00BB5A0F" w:rsidTr="004179BB">
        <w:tc>
          <w:tcPr>
            <w:tcW w:w="11199" w:type="dxa"/>
            <w:gridSpan w:val="15"/>
          </w:tcPr>
          <w:p w:rsidR="004179BB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179BB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4. Первая помощь</w:t>
            </w:r>
          </w:p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179BB" w:rsidRPr="00BB5A0F" w:rsidTr="0045000C">
        <w:tc>
          <w:tcPr>
            <w:tcW w:w="1276" w:type="dxa"/>
          </w:tcPr>
          <w:p w:rsidR="004179BB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2.1.</w:t>
            </w:r>
          </w:p>
          <w:p w:rsidR="004179BB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Порядок оказания первой помощи пострадавшим в ДТП</w:t>
            </w:r>
          </w:p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Default="000574D8" w:rsidP="000574D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0574D8" w:rsidRDefault="000574D8" w:rsidP="000574D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28</w:t>
            </w:r>
          </w:p>
          <w:p w:rsidR="000574D8" w:rsidRDefault="000574D8" w:rsidP="000574D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4179BB" w:rsidRPr="00BB5A0F" w:rsidRDefault="000574D8" w:rsidP="000574D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29</w:t>
            </w: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179BB" w:rsidRPr="00BB5A0F" w:rsidTr="0045000C">
        <w:tc>
          <w:tcPr>
            <w:tcW w:w="1276" w:type="dxa"/>
          </w:tcPr>
          <w:p w:rsidR="004179BB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2.2.</w:t>
            </w:r>
          </w:p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Сердечно-легочная реанимация</w:t>
            </w: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Default="000574D8" w:rsidP="000574D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0574D8" w:rsidRDefault="000574D8" w:rsidP="000574D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30</w:t>
            </w:r>
          </w:p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74D8" w:rsidRPr="00BB5A0F" w:rsidTr="0045000C">
        <w:tc>
          <w:tcPr>
            <w:tcW w:w="1276" w:type="dxa"/>
          </w:tcPr>
          <w:p w:rsidR="000574D8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2.3.</w:t>
            </w:r>
          </w:p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Первая помощь при ранениях</w:t>
            </w: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30</w:t>
            </w:r>
          </w:p>
          <w:p w:rsidR="000574D8" w:rsidRPr="00BB5A0F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74D8" w:rsidRPr="00BB5A0F" w:rsidTr="0045000C">
        <w:tc>
          <w:tcPr>
            <w:tcW w:w="1276" w:type="dxa"/>
          </w:tcPr>
          <w:p w:rsidR="000574D8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2.4.</w:t>
            </w:r>
          </w:p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Первая помощь при травме головы, груди, живота</w:t>
            </w: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31</w:t>
            </w:r>
          </w:p>
          <w:p w:rsidR="000574D8" w:rsidRPr="00BB5A0F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74D8" w:rsidRPr="00BB5A0F" w:rsidTr="0045000C">
        <w:tc>
          <w:tcPr>
            <w:tcW w:w="1276" w:type="dxa"/>
          </w:tcPr>
          <w:p w:rsidR="000574D8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2.5.</w:t>
            </w:r>
          </w:p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Первая помощь при травме опорно- двигательной системы.</w:t>
            </w: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32</w:t>
            </w:r>
          </w:p>
          <w:p w:rsidR="000574D8" w:rsidRPr="00BB5A0F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74D8" w:rsidRPr="00BB5A0F" w:rsidTr="0045000C">
        <w:tc>
          <w:tcPr>
            <w:tcW w:w="1276" w:type="dxa"/>
          </w:tcPr>
          <w:p w:rsidR="000574D8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2.6.</w:t>
            </w:r>
          </w:p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Первая помощь при неотложных состояниях, вызванных заболеваниями</w:t>
            </w: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33</w:t>
            </w:r>
          </w:p>
          <w:p w:rsidR="000574D8" w:rsidRPr="00BB5A0F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756A7F" w:rsidRDefault="00756A7F" w:rsidP="00541BB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756A7F" w:rsidRDefault="00756A7F" w:rsidP="00541BB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B14BFE" w:rsidRDefault="00B14BFE" w:rsidP="00541BB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541BB7" w:rsidRPr="00141494" w:rsidRDefault="00541BB7" w:rsidP="00541BB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color w:val="000000" w:themeColor="text1"/>
          <w:lang w:eastAsia="ru-RU"/>
        </w:rPr>
      </w:pPr>
      <w:r w:rsidRPr="00141494">
        <w:rPr>
          <w:rFonts w:ascii="Times New Roman" w:hAnsi="Times New Roman"/>
          <w:b/>
          <w:bCs/>
          <w:color w:val="000000" w:themeColor="text1"/>
          <w:lang w:eastAsia="ru-RU"/>
        </w:rPr>
        <w:t xml:space="preserve">5. </w:t>
      </w:r>
      <w:r w:rsidRPr="00141494">
        <w:rPr>
          <w:rFonts w:ascii="Times New Roman" w:hAnsi="Times New Roman"/>
          <w:b/>
          <w:color w:val="000000" w:themeColor="text1"/>
          <w:lang w:eastAsia="ru-RU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5B671F" w:rsidRDefault="005B671F" w:rsidP="00190198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11341" w:type="dxa"/>
        <w:tblInd w:w="-1168" w:type="dxa"/>
        <w:tblLayout w:type="fixed"/>
        <w:tblLook w:val="04A0"/>
      </w:tblPr>
      <w:tblGrid>
        <w:gridCol w:w="1278"/>
        <w:gridCol w:w="707"/>
        <w:gridCol w:w="709"/>
        <w:gridCol w:w="850"/>
        <w:gridCol w:w="851"/>
        <w:gridCol w:w="850"/>
        <w:gridCol w:w="851"/>
        <w:gridCol w:w="709"/>
        <w:gridCol w:w="708"/>
        <w:gridCol w:w="709"/>
        <w:gridCol w:w="715"/>
        <w:gridCol w:w="567"/>
        <w:gridCol w:w="567"/>
        <w:gridCol w:w="567"/>
        <w:gridCol w:w="136"/>
        <w:gridCol w:w="567"/>
      </w:tblGrid>
      <w:tr w:rsidR="00D37637" w:rsidTr="007445C7"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Содержание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учебного материала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по рабочей программе дисциплины    </w:t>
            </w:r>
          </w:p>
        </w:tc>
        <w:tc>
          <w:tcPr>
            <w:tcW w:w="100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D37637" w:rsidTr="006E3A69"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637" w:rsidRDefault="00D376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4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6</w:t>
            </w:r>
          </w:p>
        </w:tc>
      </w:tr>
      <w:tr w:rsidR="00D37637" w:rsidTr="007445C7">
        <w:trPr>
          <w:trHeight w:val="462"/>
        </w:trPr>
        <w:tc>
          <w:tcPr>
            <w:tcW w:w="1134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Календарный модуль 1. 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1. Общие положения. Обязанности участников дорожного движения. Дорожные знаки. Дорожная разметка.</w:t>
            </w:r>
          </w:p>
        </w:tc>
      </w:tr>
      <w:tr w:rsidR="007445C7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1.1. Основные законодательства в сфере дорожного движения.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 w:rsidP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7445C7" w:rsidP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 w:rsidP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7445C7" w:rsidP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</w:t>
            </w:r>
          </w:p>
          <w:p w:rsidR="007445C7" w:rsidRDefault="007445C7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 w:rsidP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45C7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1.2.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Общие положения. Основные понятия и термины. Обязанности участников дорожного движения.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7445C7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7445C7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45C7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1.3.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Дорожные знаки.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Pr="006620F2" w:rsidRDefault="006620F2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6620F2"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  <w:t>Вопр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1-5</w:t>
            </w:r>
          </w:p>
        </w:tc>
      </w:tr>
      <w:tr w:rsidR="007445C7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1.4.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Дорожная разметка и ее характеристика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Pr="00164053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164053"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1-5</w:t>
            </w:r>
          </w:p>
        </w:tc>
      </w:tr>
      <w:tr w:rsidR="007445C7" w:rsidTr="007445C7">
        <w:tc>
          <w:tcPr>
            <w:tcW w:w="1134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2. Порядок движения , остановка и стоянка транспортных средств. Регулирование дорожного движения.</w:t>
            </w:r>
          </w:p>
        </w:tc>
      </w:tr>
      <w:tr w:rsidR="007445C7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1.5. 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Порядок движения, остановка и стоянка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6-10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Pr="00164053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164053"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1-10</w:t>
            </w:r>
          </w:p>
        </w:tc>
      </w:tr>
      <w:tr w:rsidR="007445C7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1.6. 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Регулирование дорожного движения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11-13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Pr="00164053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164053"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1-13</w:t>
            </w:r>
          </w:p>
        </w:tc>
      </w:tr>
      <w:tr w:rsidR="007445C7" w:rsidTr="007445C7">
        <w:trPr>
          <w:trHeight w:val="488"/>
        </w:trPr>
        <w:tc>
          <w:tcPr>
            <w:tcW w:w="1134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Календарный модуль 2. 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3. Проезд перекрестков. Особые условия движения.</w:t>
            </w:r>
          </w:p>
        </w:tc>
      </w:tr>
      <w:tr w:rsidR="007445C7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1.7.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Проезд перекресткрв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F2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12-15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F2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F2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F2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1-15</w:t>
            </w:r>
          </w:p>
        </w:tc>
      </w:tr>
      <w:tr w:rsidR="00164053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1.8..</w:t>
            </w:r>
          </w:p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Пешеходные переходы и места остановок маршрутных ТС. Движение через ж/д пути.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053" w:rsidRDefault="00164053" w:rsidP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164053" w:rsidRDefault="00164053" w:rsidP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16-17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053" w:rsidRDefault="00164053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164053" w:rsidRDefault="00164053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053" w:rsidRDefault="00164053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164053" w:rsidRDefault="00164053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1-17</w:t>
            </w:r>
          </w:p>
        </w:tc>
      </w:tr>
      <w:tr w:rsidR="009305F6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1.9. </w:t>
            </w:r>
          </w:p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Особые условия движения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F6" w:rsidRDefault="009305F6" w:rsidP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9305F6" w:rsidRDefault="009305F6" w:rsidP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17-18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9305F6" w:rsidRDefault="009305F6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F6" w:rsidRDefault="009305F6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9305F6" w:rsidRDefault="009305F6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1-18</w:t>
            </w:r>
          </w:p>
        </w:tc>
      </w:tr>
      <w:tr w:rsidR="009305F6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1.10.</w:t>
            </w:r>
          </w:p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Перевозка людей и грузов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F6" w:rsidRDefault="009305F6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9305F6" w:rsidRDefault="009305F6" w:rsidP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16-18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Pr="009305F6" w:rsidRDefault="009305F6" w:rsidP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9305F6"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  <w:t>Вопр.</w:t>
            </w:r>
          </w:p>
          <w:p w:rsidR="009305F6" w:rsidRDefault="009305F6" w:rsidP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F6" w:rsidRDefault="009305F6" w:rsidP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9305F6" w:rsidRDefault="009305F6" w:rsidP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1-18</w:t>
            </w:r>
          </w:p>
        </w:tc>
      </w:tr>
      <w:tr w:rsidR="003B4EC2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1.11. Техническое состояние и оборудов..ТС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EC2" w:rsidRDefault="003B4EC2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3B4EC2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1-19</w:t>
            </w:r>
          </w:p>
        </w:tc>
      </w:tr>
    </w:tbl>
    <w:p w:rsidR="00803C04" w:rsidRDefault="00803C04">
      <w:r>
        <w:br w:type="page"/>
      </w:r>
    </w:p>
    <w:tbl>
      <w:tblPr>
        <w:tblStyle w:val="a4"/>
        <w:tblW w:w="11205" w:type="dxa"/>
        <w:tblInd w:w="-1168" w:type="dxa"/>
        <w:tblLayout w:type="fixed"/>
        <w:tblLook w:val="04A0"/>
      </w:tblPr>
      <w:tblGrid>
        <w:gridCol w:w="1278"/>
        <w:gridCol w:w="852"/>
        <w:gridCol w:w="851"/>
        <w:gridCol w:w="852"/>
        <w:gridCol w:w="851"/>
        <w:gridCol w:w="851"/>
        <w:gridCol w:w="709"/>
        <w:gridCol w:w="708"/>
        <w:gridCol w:w="709"/>
        <w:gridCol w:w="709"/>
        <w:gridCol w:w="567"/>
        <w:gridCol w:w="567"/>
        <w:gridCol w:w="567"/>
        <w:gridCol w:w="567"/>
        <w:gridCol w:w="567"/>
      </w:tblGrid>
      <w:tr w:rsidR="00D37637" w:rsidTr="00803C04">
        <w:tc>
          <w:tcPr>
            <w:tcW w:w="112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4. Первая помощь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37637" w:rsidTr="00803C0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2.1.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Порядок оказания первой помощи пострадавшим в ДТП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D37637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37637" w:rsidTr="00803C0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2.2.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Сердечно-легочная реанимация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D37637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37637" w:rsidTr="00803C0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2.3.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Первая помощь при ранениях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D37637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37637" w:rsidTr="00803C0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2.4.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Первая помощь при травме головы, груди, живота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D37637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37637" w:rsidTr="00803C0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2.5.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Первая помощь при травме опорно- двигательной системы.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D37637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37637" w:rsidTr="00803C0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2.6.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Первая помощь при неотложных состояниях, вызванных заболеваниями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D37637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346252" w:rsidRPr="001E5F4F" w:rsidRDefault="00346252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1E5F4F" w:rsidRPr="001E5F4F" w:rsidRDefault="001E5F4F" w:rsidP="001E5F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Текущий контроль и промежуточная аттестация в Колледже проводятся в устной и (или) письменной форме.</w:t>
      </w:r>
    </w:p>
    <w:p w:rsidR="001E5F4F" w:rsidRPr="001E5F4F" w:rsidRDefault="001E5F4F" w:rsidP="001E5F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1E5F4F" w:rsidRPr="001E5F4F" w:rsidRDefault="001E5F4F" w:rsidP="001E5F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1E5F4F" w:rsidRPr="001E5F4F" w:rsidRDefault="001E5F4F" w:rsidP="001E5F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Для обучающихся с ограниченными возможностями здоровья по зрению, справочная информация о расписании учебных занятий и сессий размещается в доступных для слепых и слабовидящих местах, в адаптированной форме с учетом их особых потребностей (выполняется крупным рельефно-контрастным шрифтом (на белом или желтом фоне) и дублируется шрифтом Брайля).</w:t>
      </w:r>
    </w:p>
    <w:p w:rsidR="001E5F4F" w:rsidRPr="001E5F4F" w:rsidRDefault="001E5F4F" w:rsidP="001E5F4F">
      <w:pPr>
        <w:spacing w:after="0" w:line="240" w:lineRule="auto"/>
        <w:ind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1E5F4F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1E5F4F" w:rsidRPr="001E5F4F" w:rsidRDefault="001E5F4F" w:rsidP="001E5F4F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1E5F4F" w:rsidRPr="001E5F4F" w:rsidRDefault="001E5F4F" w:rsidP="001E5F4F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1E5F4F" w:rsidRPr="001E5F4F" w:rsidRDefault="001E5F4F" w:rsidP="001E5F4F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1E5F4F" w:rsidRPr="001E5F4F" w:rsidRDefault="001E5F4F" w:rsidP="001E5F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1E5F4F" w:rsidRPr="001E5F4F" w:rsidRDefault="001E5F4F" w:rsidP="001E5F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1E5F4F" w:rsidRPr="001E5F4F" w:rsidRDefault="001E5F4F" w:rsidP="001E5F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ограниченными возможностями здоровья:</w:t>
      </w:r>
    </w:p>
    <w:p w:rsidR="001E5F4F" w:rsidRPr="001E5F4F" w:rsidRDefault="001E5F4F" w:rsidP="001E5F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для слабовидящих:</w:t>
      </w:r>
    </w:p>
    <w:p w:rsidR="001E5F4F" w:rsidRPr="001E5F4F" w:rsidRDefault="001E5F4F" w:rsidP="001E5F4F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обеспечивается индивидуальное равномерное освещение не менее 300 люкс;</w:t>
      </w:r>
    </w:p>
    <w:p w:rsidR="001E5F4F" w:rsidRPr="001E5F4F" w:rsidRDefault="001E5F4F" w:rsidP="001E5F4F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обучающимся для выполнения задания при необходимости предоставляется увеличивающее устройство (возможно также использование собственных увеличивающих устройств);</w:t>
      </w:r>
    </w:p>
    <w:p w:rsidR="001E5F4F" w:rsidRPr="001E5F4F" w:rsidRDefault="001E5F4F" w:rsidP="001E5F4F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экзаменационные билеты оформляются увеличенным шрифтом.</w:t>
      </w:r>
    </w:p>
    <w:p w:rsidR="001E5F4F" w:rsidRPr="001E5F4F" w:rsidRDefault="001E5F4F" w:rsidP="001E5F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803C04" w:rsidRPr="001E5F4F" w:rsidRDefault="001E5F4F" w:rsidP="001E5F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  <w:bookmarkStart w:id="0" w:name="_GoBack"/>
      <w:bookmarkEnd w:id="0"/>
    </w:p>
    <w:p w:rsidR="00023C35" w:rsidRDefault="00023C35" w:rsidP="00225437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6. </w:t>
      </w:r>
      <w:r>
        <w:rPr>
          <w:rFonts w:ascii="Times New Roman" w:hAnsi="Times New Roman"/>
          <w:b/>
          <w:sz w:val="28"/>
          <w:szCs w:val="28"/>
          <w:lang w:eastAsia="ru-RU"/>
        </w:rPr>
        <w:t>Структура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контрольного задания</w:t>
      </w:r>
    </w:p>
    <w:p w:rsidR="00F239A3" w:rsidRPr="00F239A3" w:rsidRDefault="00F239A3" w:rsidP="00F239A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239A3">
        <w:rPr>
          <w:rFonts w:ascii="Times New Roman" w:hAnsi="Times New Roman"/>
          <w:b/>
          <w:bCs/>
          <w:sz w:val="24"/>
          <w:szCs w:val="24"/>
          <w:lang w:eastAsia="ru-RU"/>
        </w:rPr>
        <w:t>Календарный модуль 1.</w:t>
      </w:r>
    </w:p>
    <w:p w:rsidR="00F239A3" w:rsidRDefault="00F239A3" w:rsidP="00F239A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239A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Дисциплинарный модуль № 1. </w:t>
      </w:r>
    </w:p>
    <w:p w:rsidR="00AB5BA8" w:rsidRPr="00F239A3" w:rsidRDefault="00F239A3" w:rsidP="00F239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239A3">
        <w:rPr>
          <w:rFonts w:ascii="Times New Roman" w:hAnsi="Times New Roman"/>
          <w:b/>
          <w:bCs/>
          <w:sz w:val="24"/>
          <w:szCs w:val="24"/>
          <w:lang w:eastAsia="ru-RU"/>
        </w:rPr>
        <w:t>Общие положения. Обязанности участников дорожного движения. Дорожные знаки. Дорожная разметка.</w:t>
      </w:r>
    </w:p>
    <w:p w:rsidR="00AB5BA8" w:rsidRDefault="00AB5BA8" w:rsidP="002254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39A3" w:rsidRPr="00F239A3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39A3">
        <w:rPr>
          <w:rFonts w:ascii="Times New Roman" w:hAnsi="Times New Roman"/>
          <w:b/>
          <w:bCs/>
          <w:sz w:val="24"/>
          <w:szCs w:val="24"/>
          <w:lang w:eastAsia="ru-RU"/>
        </w:rPr>
        <w:t>Тема 1.1. Основ</w:t>
      </w:r>
      <w:r w:rsidR="005D40FF">
        <w:rPr>
          <w:rFonts w:ascii="Times New Roman" w:hAnsi="Times New Roman"/>
          <w:b/>
          <w:bCs/>
          <w:sz w:val="24"/>
          <w:szCs w:val="24"/>
          <w:lang w:eastAsia="ru-RU"/>
        </w:rPr>
        <w:t>ы</w:t>
      </w:r>
      <w:r w:rsidRPr="00F239A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законодательства в сфере дорожного движения</w:t>
      </w:r>
      <w:r w:rsidRPr="00F239A3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F239A3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239A3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Билет № 1</w:t>
      </w:r>
      <w:r w:rsidR="00A64240">
        <w:rPr>
          <w:rFonts w:ascii="Times New Roman" w:hAnsi="Times New Roman"/>
          <w:b/>
          <w:sz w:val="24"/>
          <w:szCs w:val="24"/>
        </w:rPr>
        <w:t xml:space="preserve"> – 40 </w:t>
      </w:r>
    </w:p>
    <w:p w:rsidR="00F239A3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F239A3" w:rsidRPr="00F239A3" w:rsidRDefault="00F239A3" w:rsidP="00F239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39A3"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EB17FF" w:rsidRDefault="00EB17FF" w:rsidP="00F239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B17FF" w:rsidRPr="00A64240" w:rsidRDefault="00EB17FF" w:rsidP="00A642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Критерии оценки</w:t>
      </w:r>
    </w:p>
    <w:p w:rsidR="00F239A3" w:rsidRPr="00EB17FF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B17FF" w:rsidRDefault="00EB17FF" w:rsidP="00EB17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FF">
        <w:rPr>
          <w:rFonts w:ascii="Times New Roman" w:hAnsi="Times New Roman"/>
          <w:sz w:val="28"/>
          <w:szCs w:val="28"/>
        </w:rPr>
        <w:t>Тест из 5 вопрос</w:t>
      </w:r>
      <w:r>
        <w:rPr>
          <w:rFonts w:ascii="Times New Roman" w:hAnsi="Times New Roman"/>
          <w:sz w:val="28"/>
          <w:szCs w:val="28"/>
        </w:rPr>
        <w:t>о</w:t>
      </w:r>
      <w:r w:rsidRPr="00EB17F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:</w:t>
      </w:r>
    </w:p>
    <w:p w:rsidR="00EB17FF" w:rsidRDefault="00EB17FF" w:rsidP="00EB17F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3 правильных ответа</w:t>
      </w:r>
    </w:p>
    <w:p w:rsidR="00EB17FF" w:rsidRDefault="00EB17FF" w:rsidP="00EB17F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4  правильных ответа</w:t>
      </w:r>
    </w:p>
    <w:p w:rsidR="00EB17FF" w:rsidRDefault="00EB17FF" w:rsidP="00EB17F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5 правильных ответов</w:t>
      </w:r>
    </w:p>
    <w:p w:rsidR="00545898" w:rsidRDefault="00545898" w:rsidP="0054589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A64240" w:rsidRPr="00A64240" w:rsidRDefault="00A64240" w:rsidP="00A6424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64240">
        <w:rPr>
          <w:rFonts w:ascii="Times New Roman" w:hAnsi="Times New Roman"/>
          <w:b/>
          <w:bCs/>
          <w:sz w:val="24"/>
          <w:szCs w:val="24"/>
          <w:lang w:eastAsia="ru-RU"/>
        </w:rPr>
        <w:t>Тема 1.2.Общие положения. Основные понятия и термины. Обязанности участников дорожного движения.</w:t>
      </w:r>
    </w:p>
    <w:p w:rsidR="00545898" w:rsidRPr="00545898" w:rsidRDefault="00545898" w:rsidP="00A64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A64240" w:rsidRPr="00F239A3" w:rsidRDefault="00A64240" w:rsidP="00A64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39A3"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64240" w:rsidRPr="00A64240" w:rsidRDefault="00A64240" w:rsidP="00A642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64240" w:rsidRPr="00EB17FF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FF">
        <w:rPr>
          <w:rFonts w:ascii="Times New Roman" w:hAnsi="Times New Roman"/>
          <w:sz w:val="28"/>
          <w:szCs w:val="28"/>
        </w:rPr>
        <w:t>Тест из 5 вопрос</w:t>
      </w:r>
      <w:r>
        <w:rPr>
          <w:rFonts w:ascii="Times New Roman" w:hAnsi="Times New Roman"/>
          <w:sz w:val="28"/>
          <w:szCs w:val="28"/>
        </w:rPr>
        <w:t>о</w:t>
      </w:r>
      <w:r w:rsidRPr="00EB17F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: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3 правильных ответа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4  правильных ответа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5 правильных ответов</w:t>
      </w:r>
    </w:p>
    <w:p w:rsidR="00545898" w:rsidRDefault="00545898" w:rsidP="0054589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A64240" w:rsidRDefault="00A64240" w:rsidP="00A6424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64240">
        <w:rPr>
          <w:rFonts w:ascii="Times New Roman" w:hAnsi="Times New Roman"/>
          <w:b/>
          <w:bCs/>
          <w:sz w:val="24"/>
          <w:szCs w:val="24"/>
          <w:lang w:eastAsia="ru-RU"/>
        </w:rPr>
        <w:t>Тема 1.3. Дорожные знаки.</w:t>
      </w:r>
    </w:p>
    <w:p w:rsidR="00A64240" w:rsidRDefault="00A64240" w:rsidP="00A6424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A64240" w:rsidRPr="00F239A3" w:rsidRDefault="00A64240" w:rsidP="00A64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39A3"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64240" w:rsidRDefault="00A64240" w:rsidP="00A642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4240" w:rsidRPr="00A64240" w:rsidRDefault="00A64240" w:rsidP="00A642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64240" w:rsidRPr="00EB17FF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FF">
        <w:rPr>
          <w:rFonts w:ascii="Times New Roman" w:hAnsi="Times New Roman"/>
          <w:sz w:val="28"/>
          <w:szCs w:val="28"/>
        </w:rPr>
        <w:t>Тест из 5 вопрос</w:t>
      </w:r>
      <w:r>
        <w:rPr>
          <w:rFonts w:ascii="Times New Roman" w:hAnsi="Times New Roman"/>
          <w:sz w:val="28"/>
          <w:szCs w:val="28"/>
        </w:rPr>
        <w:t>о</w:t>
      </w:r>
      <w:r w:rsidRPr="00EB17F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: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3 правильных ответа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4  правильных ответа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5 правильных ответов</w:t>
      </w:r>
    </w:p>
    <w:p w:rsidR="00A64240" w:rsidRPr="00A64240" w:rsidRDefault="00A64240" w:rsidP="00A6424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239A3" w:rsidRPr="00EB17FF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239A3" w:rsidRPr="00A64240" w:rsidRDefault="00A64240" w:rsidP="00A6424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64240">
        <w:rPr>
          <w:rFonts w:ascii="Times New Roman" w:hAnsi="Times New Roman"/>
          <w:b/>
          <w:bCs/>
          <w:sz w:val="24"/>
          <w:szCs w:val="24"/>
          <w:lang w:eastAsia="ru-RU"/>
        </w:rPr>
        <w:t>Тема 1.4. Дорожная разметка и ее характеристика</w:t>
      </w:r>
    </w:p>
    <w:p w:rsidR="00F239A3" w:rsidRPr="00EB17FF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A64240" w:rsidRPr="00F239A3" w:rsidRDefault="00A64240" w:rsidP="00A64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39A3">
        <w:rPr>
          <w:rFonts w:ascii="Times New Roman" w:hAnsi="Times New Roman"/>
          <w:sz w:val="28"/>
          <w:szCs w:val="28"/>
        </w:rPr>
        <w:t xml:space="preserve">Решение стандартных экзаменационных билетов для приема теоретических экзаменов на право управления ТС категорий «А» и «В» (в новой редакции), </w:t>
      </w:r>
      <w:r w:rsidRPr="00F239A3">
        <w:rPr>
          <w:rFonts w:ascii="Times New Roman" w:hAnsi="Times New Roman"/>
          <w:sz w:val="28"/>
          <w:szCs w:val="28"/>
        </w:rPr>
        <w:lastRenderedPageBreak/>
        <w:t>утвержденных Департаментом обеспечения безопасности дорожного движения МВД России.</w:t>
      </w: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64240" w:rsidRDefault="00A64240" w:rsidP="00A642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4240" w:rsidRPr="00A64240" w:rsidRDefault="00A64240" w:rsidP="00A642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64240" w:rsidRPr="00EB17FF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FF">
        <w:rPr>
          <w:rFonts w:ascii="Times New Roman" w:hAnsi="Times New Roman"/>
          <w:sz w:val="28"/>
          <w:szCs w:val="28"/>
        </w:rPr>
        <w:t>Тест из 5 вопрос</w:t>
      </w:r>
      <w:r>
        <w:rPr>
          <w:rFonts w:ascii="Times New Roman" w:hAnsi="Times New Roman"/>
          <w:sz w:val="28"/>
          <w:szCs w:val="28"/>
        </w:rPr>
        <w:t>о</w:t>
      </w:r>
      <w:r w:rsidRPr="00EB17F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: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3 правильных ответа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4  правильных ответа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5 правильных ответов</w:t>
      </w:r>
    </w:p>
    <w:p w:rsidR="00F239A3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67D07" w:rsidRDefault="00D67D07" w:rsidP="00F23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279B4" w:rsidRPr="00EB17FF" w:rsidRDefault="004279B4" w:rsidP="00F23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239A3" w:rsidRPr="00EB17FF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67D07" w:rsidRDefault="00D67D07" w:rsidP="00D67D0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7D07">
        <w:rPr>
          <w:rFonts w:ascii="Times New Roman" w:hAnsi="Times New Roman"/>
          <w:b/>
          <w:bCs/>
          <w:sz w:val="24"/>
          <w:szCs w:val="24"/>
          <w:lang w:eastAsia="ru-RU"/>
        </w:rPr>
        <w:t>Дисциплинарный модуль № 2.</w:t>
      </w:r>
    </w:p>
    <w:p w:rsidR="00D67D07" w:rsidRDefault="00D67D07" w:rsidP="00D67D0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Порядок движения</w:t>
      </w:r>
      <w:r w:rsidRPr="00D67D0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, остановка и стоянка транспортных средств. </w:t>
      </w:r>
    </w:p>
    <w:p w:rsidR="00B828A0" w:rsidRDefault="00D67D07" w:rsidP="00D67D0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7D07">
        <w:rPr>
          <w:rFonts w:ascii="Times New Roman" w:hAnsi="Times New Roman"/>
          <w:b/>
          <w:bCs/>
          <w:sz w:val="24"/>
          <w:szCs w:val="24"/>
          <w:lang w:eastAsia="ru-RU"/>
        </w:rPr>
        <w:t>Регулирование дорожного движения.</w:t>
      </w:r>
    </w:p>
    <w:p w:rsidR="00D67D07" w:rsidRDefault="00D67D07" w:rsidP="00D67D0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67D07" w:rsidRDefault="00D67D07" w:rsidP="00D67D07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7D07">
        <w:rPr>
          <w:rFonts w:ascii="Times New Roman" w:hAnsi="Times New Roman"/>
          <w:b/>
          <w:bCs/>
          <w:sz w:val="24"/>
          <w:szCs w:val="24"/>
          <w:lang w:eastAsia="ru-RU"/>
        </w:rPr>
        <w:t>Тема 1.5.  Порядок движения, остановка и стоянка</w:t>
      </w:r>
    </w:p>
    <w:p w:rsidR="00D67D07" w:rsidRPr="00D67D07" w:rsidRDefault="00D67D07" w:rsidP="00D67D07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D67D07" w:rsidRPr="00F239A3" w:rsidRDefault="00D67D07" w:rsidP="00D67D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39A3"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D67D07" w:rsidRDefault="00D67D07" w:rsidP="00D67D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D67D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10 вопросов:</w:t>
      </w:r>
    </w:p>
    <w:p w:rsidR="00D67D07" w:rsidRDefault="00D67D07" w:rsidP="00D67D0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8 правильных ответов</w:t>
      </w:r>
    </w:p>
    <w:p w:rsidR="00D67D07" w:rsidRDefault="00D67D07" w:rsidP="00D67D0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9  правильных ответов</w:t>
      </w:r>
    </w:p>
    <w:p w:rsidR="00D67D07" w:rsidRDefault="00D67D07" w:rsidP="00D67D0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10 правильных ответов</w:t>
      </w: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7D07" w:rsidRDefault="00D67D07" w:rsidP="00D67D07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7D07">
        <w:rPr>
          <w:rFonts w:ascii="Times New Roman" w:hAnsi="Times New Roman"/>
          <w:b/>
          <w:bCs/>
          <w:sz w:val="24"/>
          <w:szCs w:val="24"/>
          <w:lang w:eastAsia="ru-RU"/>
        </w:rPr>
        <w:t>Тема 1.6. Регулирование дорожного движения</w:t>
      </w:r>
    </w:p>
    <w:p w:rsidR="00D67D07" w:rsidRDefault="00D67D07" w:rsidP="00D67D07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D67D07" w:rsidRDefault="00D67D07" w:rsidP="00D67D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D67D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10 вопросов:</w:t>
      </w:r>
    </w:p>
    <w:p w:rsidR="00D67D07" w:rsidRDefault="00D67D07" w:rsidP="00D67D0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8 правильных ответов</w:t>
      </w:r>
    </w:p>
    <w:p w:rsidR="00D67D07" w:rsidRDefault="00D67D07" w:rsidP="00D67D0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9  правильных ответов</w:t>
      </w:r>
    </w:p>
    <w:p w:rsidR="00D67D07" w:rsidRDefault="00D67D07" w:rsidP="00D67D0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 баллов – 10 правильных ответов</w:t>
      </w: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4BAF" w:rsidRDefault="00044BAF" w:rsidP="00D67D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D07" w:rsidRPr="00D67D07" w:rsidRDefault="00D67D07" w:rsidP="00D67D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4BAF" w:rsidRPr="00044BAF" w:rsidRDefault="00044BAF" w:rsidP="00044BA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44BAF">
        <w:rPr>
          <w:rFonts w:ascii="Times New Roman" w:hAnsi="Times New Roman"/>
          <w:b/>
          <w:bCs/>
          <w:sz w:val="24"/>
          <w:szCs w:val="24"/>
          <w:lang w:eastAsia="ru-RU"/>
        </w:rPr>
        <w:t>Календарный модуль 2.</w:t>
      </w:r>
    </w:p>
    <w:p w:rsidR="00044BAF" w:rsidRPr="00044BAF" w:rsidRDefault="00044BAF" w:rsidP="00044BA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44BA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Дисциплинарный модуль № 3. </w:t>
      </w:r>
    </w:p>
    <w:p w:rsidR="00D67D07" w:rsidRDefault="00044BAF" w:rsidP="00044BA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44BAF">
        <w:rPr>
          <w:rFonts w:ascii="Times New Roman" w:hAnsi="Times New Roman"/>
          <w:b/>
          <w:bCs/>
          <w:sz w:val="24"/>
          <w:szCs w:val="24"/>
          <w:lang w:eastAsia="ru-RU"/>
        </w:rPr>
        <w:t>Проезд перекрестков. Особые условия движения.</w:t>
      </w:r>
    </w:p>
    <w:p w:rsidR="00044BAF" w:rsidRDefault="00044BAF" w:rsidP="00044BA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44BAF" w:rsidRDefault="00044BAF" w:rsidP="00044BA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Cs/>
          <w:sz w:val="16"/>
          <w:szCs w:val="16"/>
          <w:lang w:eastAsia="ru-RU"/>
        </w:rPr>
      </w:pPr>
    </w:p>
    <w:p w:rsidR="00044BAF" w:rsidRDefault="00044BAF" w:rsidP="00044BA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44BAF">
        <w:rPr>
          <w:rFonts w:ascii="Times New Roman" w:hAnsi="Times New Roman"/>
          <w:b/>
          <w:bCs/>
          <w:sz w:val="24"/>
          <w:szCs w:val="24"/>
          <w:lang w:eastAsia="ru-RU"/>
        </w:rPr>
        <w:t>Тема 1.7.Проезд перекрестк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</w:t>
      </w:r>
      <w:r w:rsidRPr="00044BAF">
        <w:rPr>
          <w:rFonts w:ascii="Times New Roman" w:hAnsi="Times New Roman"/>
          <w:b/>
          <w:bCs/>
          <w:sz w:val="24"/>
          <w:szCs w:val="24"/>
          <w:lang w:eastAsia="ru-RU"/>
        </w:rPr>
        <w:t>в</w:t>
      </w:r>
    </w:p>
    <w:p w:rsidR="00423AAC" w:rsidRPr="00044BAF" w:rsidRDefault="00423AAC" w:rsidP="00044BA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15 вопросов: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13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14 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15 правильных ответов</w:t>
      </w:r>
    </w:p>
    <w:p w:rsidR="00423AAC" w:rsidRDefault="00423AA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Default="00AA47F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Default="00AA47F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Pr="00423AAC" w:rsidRDefault="00423AA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3AAC">
        <w:rPr>
          <w:rFonts w:ascii="Times New Roman" w:hAnsi="Times New Roman"/>
          <w:b/>
          <w:bCs/>
          <w:sz w:val="24"/>
          <w:szCs w:val="24"/>
          <w:lang w:eastAsia="ru-RU"/>
        </w:rPr>
        <w:t>Тема 1.8. Пешеходные переходы и места остановок маршрутных ТС. Движение через ж/д пути</w:t>
      </w: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15 вопросов: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13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14  правильных ответов</w:t>
      </w:r>
    </w:p>
    <w:p w:rsidR="00423AAC" w:rsidRDefault="00423AAC" w:rsidP="00D67D0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15 правильных ответов</w:t>
      </w:r>
    </w:p>
    <w:p w:rsidR="00423AAC" w:rsidRDefault="00423AAC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Cs/>
          <w:sz w:val="16"/>
          <w:szCs w:val="16"/>
          <w:lang w:eastAsia="ru-RU"/>
        </w:rPr>
      </w:pPr>
    </w:p>
    <w:p w:rsidR="00AA47FC" w:rsidRDefault="00AA47FC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Cs/>
          <w:sz w:val="16"/>
          <w:szCs w:val="16"/>
          <w:lang w:eastAsia="ru-RU"/>
        </w:rPr>
      </w:pPr>
    </w:p>
    <w:p w:rsidR="004279B4" w:rsidRDefault="004279B4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Cs/>
          <w:sz w:val="16"/>
          <w:szCs w:val="16"/>
          <w:lang w:eastAsia="ru-RU"/>
        </w:rPr>
      </w:pPr>
    </w:p>
    <w:p w:rsidR="00AA47FC" w:rsidRDefault="00AA47FC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Cs/>
          <w:sz w:val="16"/>
          <w:szCs w:val="16"/>
          <w:lang w:eastAsia="ru-RU"/>
        </w:rPr>
      </w:pPr>
    </w:p>
    <w:p w:rsidR="00423AAC" w:rsidRDefault="00423AAC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3AAC">
        <w:rPr>
          <w:rFonts w:ascii="Times New Roman" w:hAnsi="Times New Roman"/>
          <w:b/>
          <w:bCs/>
          <w:sz w:val="24"/>
          <w:szCs w:val="24"/>
          <w:lang w:eastAsia="ru-RU"/>
        </w:rPr>
        <w:t>Тема 1.9. Особые условия движения</w:t>
      </w:r>
    </w:p>
    <w:p w:rsidR="00423AAC" w:rsidRDefault="00423AAC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15 вопросов: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13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14 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15 правильных ответов</w:t>
      </w:r>
    </w:p>
    <w:p w:rsidR="00423AAC" w:rsidRDefault="00423AAC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Default="00423AAC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79B4" w:rsidRDefault="004279B4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Default="00423AA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3AAC">
        <w:rPr>
          <w:rFonts w:ascii="Times New Roman" w:hAnsi="Times New Roman"/>
          <w:b/>
          <w:bCs/>
          <w:sz w:val="24"/>
          <w:szCs w:val="24"/>
          <w:lang w:eastAsia="ru-RU"/>
        </w:rPr>
        <w:t>Тема 1.10.Перевозка людей и грузов</w:t>
      </w:r>
    </w:p>
    <w:p w:rsidR="00423AAC" w:rsidRDefault="00423AA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15 вопросов: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13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14 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15 правильных ответов</w:t>
      </w:r>
    </w:p>
    <w:p w:rsidR="00AA47FC" w:rsidRDefault="00AA47FC" w:rsidP="00AA47FC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3AAC" w:rsidRDefault="00423AA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79B4" w:rsidRDefault="004279B4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Default="00423AA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3AAC">
        <w:rPr>
          <w:rFonts w:ascii="Times New Roman" w:hAnsi="Times New Roman"/>
          <w:b/>
          <w:bCs/>
          <w:sz w:val="24"/>
          <w:szCs w:val="24"/>
          <w:lang w:eastAsia="ru-RU"/>
        </w:rPr>
        <w:t>Тема 1.11. Те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хническое состояние и оборудование </w:t>
      </w:r>
      <w:r w:rsidRPr="00423AAC">
        <w:rPr>
          <w:rFonts w:ascii="Times New Roman" w:hAnsi="Times New Roman"/>
          <w:b/>
          <w:bCs/>
          <w:sz w:val="24"/>
          <w:szCs w:val="24"/>
          <w:lang w:eastAsia="ru-RU"/>
        </w:rPr>
        <w:t>ТС</w:t>
      </w:r>
    </w:p>
    <w:p w:rsidR="00423AAC" w:rsidRDefault="00423AA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15 вопросов: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13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14 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15 правильных ответов</w:t>
      </w:r>
    </w:p>
    <w:p w:rsidR="00AA47FC" w:rsidRDefault="00AA47FC" w:rsidP="00AA47F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Default="00AA47FC" w:rsidP="00AA47F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Default="00AA47FC" w:rsidP="00AA47F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Default="00AA47FC" w:rsidP="00AA47F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A47F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Дисциплинарный модуль № 4. </w:t>
      </w:r>
    </w:p>
    <w:p w:rsidR="00AA47FC" w:rsidRPr="00AA47FC" w:rsidRDefault="00AA47FC" w:rsidP="00AA47F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A47FC">
        <w:rPr>
          <w:rFonts w:ascii="Times New Roman" w:hAnsi="Times New Roman"/>
          <w:b/>
          <w:bCs/>
          <w:sz w:val="24"/>
          <w:szCs w:val="24"/>
          <w:lang w:eastAsia="ru-RU"/>
        </w:rPr>
        <w:t>Первая помощь</w:t>
      </w:r>
    </w:p>
    <w:p w:rsidR="00AA47FC" w:rsidRDefault="00AA47FC" w:rsidP="00AA47F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Pr="00AA47FC" w:rsidRDefault="00AA47FC" w:rsidP="00AA47F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A47FC">
        <w:rPr>
          <w:rFonts w:ascii="Times New Roman" w:hAnsi="Times New Roman"/>
          <w:b/>
          <w:bCs/>
          <w:sz w:val="24"/>
          <w:szCs w:val="24"/>
          <w:lang w:eastAsia="ru-RU"/>
        </w:rPr>
        <w:t>Тема 2.1. Порядок оказания первой помощи пострадавшим в ДТП</w:t>
      </w:r>
    </w:p>
    <w:p w:rsidR="00AA47FC" w:rsidRDefault="00AA47FC" w:rsidP="00AA47F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Default="00AA47FC" w:rsidP="00AA47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AA47FC" w:rsidRDefault="00AA47FC" w:rsidP="00AA47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AA47FC" w:rsidRDefault="00AA47FC" w:rsidP="00AA47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AA47FC" w:rsidRDefault="00AA47FC" w:rsidP="00AA47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AA47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20 вопросов:</w:t>
      </w:r>
    </w:p>
    <w:p w:rsidR="00AA47FC" w:rsidRDefault="00AA47FC" w:rsidP="00AA47F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17 правильных ответов</w:t>
      </w:r>
    </w:p>
    <w:p w:rsidR="00AA47FC" w:rsidRDefault="00AA47FC" w:rsidP="00AA47F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18  правильных ответов</w:t>
      </w:r>
    </w:p>
    <w:p w:rsidR="00AA47FC" w:rsidRDefault="00AA47FC" w:rsidP="00AA47F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19 правильных ответов</w:t>
      </w:r>
    </w:p>
    <w:p w:rsidR="00833510" w:rsidRDefault="00833510" w:rsidP="00833510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3510" w:rsidRP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3510">
        <w:rPr>
          <w:rFonts w:ascii="Times New Roman" w:hAnsi="Times New Roman"/>
          <w:b/>
          <w:bCs/>
          <w:sz w:val="24"/>
          <w:szCs w:val="24"/>
          <w:lang w:eastAsia="ru-RU"/>
        </w:rPr>
        <w:t>Тема 2.2.Сердечно-легочная реанимация</w:t>
      </w:r>
    </w:p>
    <w:p w:rsidR="00AA47FC" w:rsidRDefault="00AA47FC" w:rsidP="00AA47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79B4" w:rsidRDefault="004279B4" w:rsidP="008335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3510" w:rsidRDefault="00833510" w:rsidP="008335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20 вопросов: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17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18 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19 правильных ответов</w:t>
      </w:r>
    </w:p>
    <w:p w:rsidR="00833510" w:rsidRDefault="00833510" w:rsidP="00833510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P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3510">
        <w:rPr>
          <w:rFonts w:ascii="Times New Roman" w:hAnsi="Times New Roman"/>
          <w:b/>
          <w:bCs/>
          <w:sz w:val="24"/>
          <w:szCs w:val="24"/>
          <w:lang w:eastAsia="ru-RU"/>
        </w:rPr>
        <w:t>Тема 2.3.Первая помощь при ранениях</w:t>
      </w:r>
    </w:p>
    <w:p w:rsidR="00AA47FC" w:rsidRDefault="00AA47F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3510" w:rsidRDefault="00833510" w:rsidP="008335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Тест из 20 вопросов: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17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18 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19 правильных ответов</w:t>
      </w:r>
    </w:p>
    <w:p w:rsidR="00AA47FC" w:rsidRDefault="00AA47F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3510">
        <w:rPr>
          <w:rFonts w:ascii="Times New Roman" w:hAnsi="Times New Roman"/>
          <w:b/>
          <w:bCs/>
          <w:sz w:val="24"/>
          <w:szCs w:val="24"/>
          <w:lang w:eastAsia="ru-RU"/>
        </w:rPr>
        <w:t>Тема 2.4. Первая помощь при травме головы, груди, живота</w:t>
      </w:r>
    </w:p>
    <w:p w:rsid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3510" w:rsidRDefault="00833510" w:rsidP="008335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20 вопросов: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17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18 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19 правильных ответов</w:t>
      </w:r>
    </w:p>
    <w:p w:rsid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P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P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3510">
        <w:rPr>
          <w:rFonts w:ascii="Times New Roman" w:hAnsi="Times New Roman"/>
          <w:b/>
          <w:bCs/>
          <w:sz w:val="24"/>
          <w:szCs w:val="24"/>
          <w:lang w:eastAsia="ru-RU"/>
        </w:rPr>
        <w:t>Тема 2.5. Первая помощь при травме опорно- двигательной системы.</w:t>
      </w:r>
    </w:p>
    <w:p w:rsidR="00AA47FC" w:rsidRDefault="00AA47F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79B4" w:rsidRDefault="004279B4" w:rsidP="008335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3510" w:rsidRDefault="00833510" w:rsidP="008335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20 вопросов: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17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18 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19 правильных ответов</w:t>
      </w:r>
    </w:p>
    <w:p w:rsidR="00833510" w:rsidRDefault="00833510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3510">
        <w:rPr>
          <w:rFonts w:ascii="Times New Roman" w:hAnsi="Times New Roman"/>
          <w:b/>
          <w:bCs/>
          <w:sz w:val="24"/>
          <w:szCs w:val="24"/>
          <w:lang w:eastAsia="ru-RU"/>
        </w:rPr>
        <w:t>Тема 2.6. Первая помощь при неотложных состояниях, вызванных заболеваниями</w:t>
      </w:r>
    </w:p>
    <w:p w:rsid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3510" w:rsidRDefault="00833510" w:rsidP="008335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Критерии оценки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20 вопросов: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17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18 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19 правильных ответов</w:t>
      </w:r>
    </w:p>
    <w:p w:rsidR="00833510" w:rsidRP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Pr="00423AAC" w:rsidRDefault="00AA47F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sectPr w:rsidR="00AA47FC" w:rsidRPr="00423AAC" w:rsidSect="004179BB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62E" w:rsidRDefault="0079462E" w:rsidP="000C6645">
      <w:pPr>
        <w:spacing w:after="0" w:line="240" w:lineRule="auto"/>
      </w:pPr>
      <w:r>
        <w:separator/>
      </w:r>
    </w:p>
  </w:endnote>
  <w:endnote w:type="continuationSeparator" w:id="1">
    <w:p w:rsidR="0079462E" w:rsidRDefault="0079462E" w:rsidP="000C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62E" w:rsidRDefault="0079462E" w:rsidP="000C6645">
      <w:pPr>
        <w:spacing w:after="0" w:line="240" w:lineRule="auto"/>
      </w:pPr>
      <w:r>
        <w:separator/>
      </w:r>
    </w:p>
  </w:footnote>
  <w:footnote w:type="continuationSeparator" w:id="1">
    <w:p w:rsidR="0079462E" w:rsidRDefault="0079462E" w:rsidP="000C6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0C1B"/>
    <w:multiLevelType w:val="hybridMultilevel"/>
    <w:tmpl w:val="C3B8FF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B5E06"/>
    <w:multiLevelType w:val="hybridMultilevel"/>
    <w:tmpl w:val="D21CFC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557FD5"/>
    <w:multiLevelType w:val="hybridMultilevel"/>
    <w:tmpl w:val="D45A2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DE25FC"/>
    <w:multiLevelType w:val="hybridMultilevel"/>
    <w:tmpl w:val="6F989B38"/>
    <w:lvl w:ilvl="0" w:tplc="11A6530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13389"/>
    <w:multiLevelType w:val="hybridMultilevel"/>
    <w:tmpl w:val="A426D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DA4CAA"/>
    <w:multiLevelType w:val="hybridMultilevel"/>
    <w:tmpl w:val="CCDA44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247A8D"/>
    <w:multiLevelType w:val="hybridMultilevel"/>
    <w:tmpl w:val="F4063ED2"/>
    <w:lvl w:ilvl="0" w:tplc="C084FE08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6"/>
        </w:tabs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6"/>
        </w:tabs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</w:lvl>
  </w:abstractNum>
  <w:abstractNum w:abstractNumId="9">
    <w:nsid w:val="3A3666BE"/>
    <w:multiLevelType w:val="hybridMultilevel"/>
    <w:tmpl w:val="702CA31C"/>
    <w:lvl w:ilvl="0" w:tplc="C084FE08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6"/>
        </w:tabs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6"/>
        </w:tabs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</w:lvl>
  </w:abstractNum>
  <w:abstractNum w:abstractNumId="10">
    <w:nsid w:val="3A8535DD"/>
    <w:multiLevelType w:val="hybridMultilevel"/>
    <w:tmpl w:val="702CA31C"/>
    <w:lvl w:ilvl="0" w:tplc="C084FE08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6"/>
        </w:tabs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6"/>
        </w:tabs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</w:lvl>
  </w:abstractNum>
  <w:abstractNum w:abstractNumId="11">
    <w:nsid w:val="420870A5"/>
    <w:multiLevelType w:val="hybridMultilevel"/>
    <w:tmpl w:val="59824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D6557F"/>
    <w:multiLevelType w:val="hybridMultilevel"/>
    <w:tmpl w:val="2D1007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1C4D93"/>
    <w:multiLevelType w:val="hybridMultilevel"/>
    <w:tmpl w:val="A4A0F6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ED3D15"/>
    <w:multiLevelType w:val="hybridMultilevel"/>
    <w:tmpl w:val="1B7476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F26BF3"/>
    <w:multiLevelType w:val="hybridMultilevel"/>
    <w:tmpl w:val="3460C8E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6BD2EDC"/>
    <w:multiLevelType w:val="hybridMultilevel"/>
    <w:tmpl w:val="F4063ED2"/>
    <w:lvl w:ilvl="0" w:tplc="C084FE08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6"/>
        </w:tabs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6"/>
        </w:tabs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</w:lvl>
  </w:abstractNum>
  <w:abstractNum w:abstractNumId="17">
    <w:nsid w:val="6ACE37D9"/>
    <w:multiLevelType w:val="hybridMultilevel"/>
    <w:tmpl w:val="AA8E7CDA"/>
    <w:lvl w:ilvl="0" w:tplc="04190001">
      <w:start w:val="1"/>
      <w:numFmt w:val="bullet"/>
      <w:lvlText w:val=""/>
      <w:lvlJc w:val="left"/>
      <w:pPr>
        <w:tabs>
          <w:tab w:val="num" w:pos="456"/>
        </w:tabs>
        <w:ind w:left="45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DDC4FF8"/>
    <w:multiLevelType w:val="multilevel"/>
    <w:tmpl w:val="39364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6"/>
  </w:num>
  <w:num w:numId="3">
    <w:abstractNumId w:val="18"/>
  </w:num>
  <w:num w:numId="4">
    <w:abstractNumId w:val="12"/>
  </w:num>
  <w:num w:numId="5">
    <w:abstractNumId w:val="8"/>
  </w:num>
  <w:num w:numId="6">
    <w:abstractNumId w:val="5"/>
  </w:num>
  <w:num w:numId="7">
    <w:abstractNumId w:val="17"/>
  </w:num>
  <w:num w:numId="8">
    <w:abstractNumId w:val="14"/>
  </w:num>
  <w:num w:numId="9">
    <w:abstractNumId w:val="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0"/>
  </w:num>
  <w:num w:numId="13">
    <w:abstractNumId w:val="9"/>
  </w:num>
  <w:num w:numId="14">
    <w:abstractNumId w:val="2"/>
  </w:num>
  <w:num w:numId="15">
    <w:abstractNumId w:val="15"/>
  </w:num>
  <w:num w:numId="16">
    <w:abstractNumId w:val="13"/>
  </w:num>
  <w:num w:numId="17">
    <w:abstractNumId w:val="7"/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6645"/>
    <w:rsid w:val="00000A41"/>
    <w:rsid w:val="000124B4"/>
    <w:rsid w:val="00015218"/>
    <w:rsid w:val="00016678"/>
    <w:rsid w:val="00022E5C"/>
    <w:rsid w:val="00023C35"/>
    <w:rsid w:val="00037112"/>
    <w:rsid w:val="00044BAF"/>
    <w:rsid w:val="00054F5F"/>
    <w:rsid w:val="000574D8"/>
    <w:rsid w:val="00065EE2"/>
    <w:rsid w:val="0007139D"/>
    <w:rsid w:val="00084BCF"/>
    <w:rsid w:val="000855A9"/>
    <w:rsid w:val="00093675"/>
    <w:rsid w:val="000A0479"/>
    <w:rsid w:val="000A071D"/>
    <w:rsid w:val="000B058A"/>
    <w:rsid w:val="000B1EAE"/>
    <w:rsid w:val="000C6501"/>
    <w:rsid w:val="000C6645"/>
    <w:rsid w:val="000C6BFB"/>
    <w:rsid w:val="000D3CA2"/>
    <w:rsid w:val="00125AB9"/>
    <w:rsid w:val="00135B29"/>
    <w:rsid w:val="00141494"/>
    <w:rsid w:val="0015005F"/>
    <w:rsid w:val="00154924"/>
    <w:rsid w:val="00157EE5"/>
    <w:rsid w:val="00164053"/>
    <w:rsid w:val="00176C22"/>
    <w:rsid w:val="00190198"/>
    <w:rsid w:val="0019073D"/>
    <w:rsid w:val="001A1DF8"/>
    <w:rsid w:val="001B1969"/>
    <w:rsid w:val="001B5188"/>
    <w:rsid w:val="001C7DAD"/>
    <w:rsid w:val="001E5F4F"/>
    <w:rsid w:val="002041C0"/>
    <w:rsid w:val="002061AF"/>
    <w:rsid w:val="002156CB"/>
    <w:rsid w:val="00225437"/>
    <w:rsid w:val="00227251"/>
    <w:rsid w:val="00231354"/>
    <w:rsid w:val="00242920"/>
    <w:rsid w:val="00243A18"/>
    <w:rsid w:val="002464D4"/>
    <w:rsid w:val="00262625"/>
    <w:rsid w:val="00267B9C"/>
    <w:rsid w:val="002771B0"/>
    <w:rsid w:val="0029386B"/>
    <w:rsid w:val="002A0AE7"/>
    <w:rsid w:val="002E70B9"/>
    <w:rsid w:val="002F2339"/>
    <w:rsid w:val="00304D4F"/>
    <w:rsid w:val="00346252"/>
    <w:rsid w:val="0035049B"/>
    <w:rsid w:val="00351196"/>
    <w:rsid w:val="003B1A5A"/>
    <w:rsid w:val="003B1B08"/>
    <w:rsid w:val="003B4EC2"/>
    <w:rsid w:val="003C055D"/>
    <w:rsid w:val="003C53EA"/>
    <w:rsid w:val="003D0E64"/>
    <w:rsid w:val="003F2809"/>
    <w:rsid w:val="003F6D8A"/>
    <w:rsid w:val="00404A8B"/>
    <w:rsid w:val="0041543E"/>
    <w:rsid w:val="004179BB"/>
    <w:rsid w:val="00422B28"/>
    <w:rsid w:val="00423AAC"/>
    <w:rsid w:val="004279B4"/>
    <w:rsid w:val="0045000C"/>
    <w:rsid w:val="004639E9"/>
    <w:rsid w:val="00477CF0"/>
    <w:rsid w:val="004856D2"/>
    <w:rsid w:val="00490193"/>
    <w:rsid w:val="004A20DD"/>
    <w:rsid w:val="004A7C51"/>
    <w:rsid w:val="004B1D85"/>
    <w:rsid w:val="004B2128"/>
    <w:rsid w:val="004C21A5"/>
    <w:rsid w:val="004E5388"/>
    <w:rsid w:val="004E6800"/>
    <w:rsid w:val="004F5D92"/>
    <w:rsid w:val="005347BF"/>
    <w:rsid w:val="00540D74"/>
    <w:rsid w:val="00541BB7"/>
    <w:rsid w:val="00545898"/>
    <w:rsid w:val="00551454"/>
    <w:rsid w:val="00551496"/>
    <w:rsid w:val="005556BB"/>
    <w:rsid w:val="005621DC"/>
    <w:rsid w:val="00566EA4"/>
    <w:rsid w:val="005855FF"/>
    <w:rsid w:val="005B081B"/>
    <w:rsid w:val="005B671F"/>
    <w:rsid w:val="005B7062"/>
    <w:rsid w:val="005C1A9D"/>
    <w:rsid w:val="005C79D9"/>
    <w:rsid w:val="005D40FF"/>
    <w:rsid w:val="005E22CB"/>
    <w:rsid w:val="005F0B37"/>
    <w:rsid w:val="00603144"/>
    <w:rsid w:val="00607335"/>
    <w:rsid w:val="0061784A"/>
    <w:rsid w:val="006303E6"/>
    <w:rsid w:val="00633D12"/>
    <w:rsid w:val="00641BE6"/>
    <w:rsid w:val="006620F2"/>
    <w:rsid w:val="00662286"/>
    <w:rsid w:val="006632C0"/>
    <w:rsid w:val="00670DA5"/>
    <w:rsid w:val="0067217E"/>
    <w:rsid w:val="00674379"/>
    <w:rsid w:val="006959A6"/>
    <w:rsid w:val="006A3715"/>
    <w:rsid w:val="006B70CD"/>
    <w:rsid w:val="006C0396"/>
    <w:rsid w:val="006C1EB6"/>
    <w:rsid w:val="006E3A69"/>
    <w:rsid w:val="006E4054"/>
    <w:rsid w:val="006F4113"/>
    <w:rsid w:val="006F6229"/>
    <w:rsid w:val="00705822"/>
    <w:rsid w:val="007209F1"/>
    <w:rsid w:val="007231D4"/>
    <w:rsid w:val="00723505"/>
    <w:rsid w:val="0074075B"/>
    <w:rsid w:val="007445C7"/>
    <w:rsid w:val="00756A7F"/>
    <w:rsid w:val="0079462E"/>
    <w:rsid w:val="007A00FB"/>
    <w:rsid w:val="007B2AA9"/>
    <w:rsid w:val="007D7F9C"/>
    <w:rsid w:val="007F0FC9"/>
    <w:rsid w:val="00803C04"/>
    <w:rsid w:val="00804334"/>
    <w:rsid w:val="0080662F"/>
    <w:rsid w:val="008156C4"/>
    <w:rsid w:val="00833510"/>
    <w:rsid w:val="00837108"/>
    <w:rsid w:val="00842760"/>
    <w:rsid w:val="008456B6"/>
    <w:rsid w:val="0085514A"/>
    <w:rsid w:val="00856637"/>
    <w:rsid w:val="008622AE"/>
    <w:rsid w:val="008651F7"/>
    <w:rsid w:val="008C40B2"/>
    <w:rsid w:val="008D60A0"/>
    <w:rsid w:val="008F1CD8"/>
    <w:rsid w:val="009021D4"/>
    <w:rsid w:val="00903FF7"/>
    <w:rsid w:val="00922881"/>
    <w:rsid w:val="009305F6"/>
    <w:rsid w:val="00961094"/>
    <w:rsid w:val="00970199"/>
    <w:rsid w:val="00970E76"/>
    <w:rsid w:val="00993805"/>
    <w:rsid w:val="009B0BE0"/>
    <w:rsid w:val="009B7013"/>
    <w:rsid w:val="009C1FF6"/>
    <w:rsid w:val="009F1A8B"/>
    <w:rsid w:val="00A06BDF"/>
    <w:rsid w:val="00A10A13"/>
    <w:rsid w:val="00A32B5B"/>
    <w:rsid w:val="00A33A67"/>
    <w:rsid w:val="00A340CE"/>
    <w:rsid w:val="00A418AE"/>
    <w:rsid w:val="00A438EF"/>
    <w:rsid w:val="00A64240"/>
    <w:rsid w:val="00A653B1"/>
    <w:rsid w:val="00A77FED"/>
    <w:rsid w:val="00A80544"/>
    <w:rsid w:val="00AA1459"/>
    <w:rsid w:val="00AA1F10"/>
    <w:rsid w:val="00AA47FC"/>
    <w:rsid w:val="00AB5BA8"/>
    <w:rsid w:val="00AD21B8"/>
    <w:rsid w:val="00AF766E"/>
    <w:rsid w:val="00B01684"/>
    <w:rsid w:val="00B04AC7"/>
    <w:rsid w:val="00B14BFE"/>
    <w:rsid w:val="00B31F07"/>
    <w:rsid w:val="00B3628F"/>
    <w:rsid w:val="00B3697B"/>
    <w:rsid w:val="00B47F89"/>
    <w:rsid w:val="00B5510A"/>
    <w:rsid w:val="00B6292B"/>
    <w:rsid w:val="00B66797"/>
    <w:rsid w:val="00B708F1"/>
    <w:rsid w:val="00B727F5"/>
    <w:rsid w:val="00B75626"/>
    <w:rsid w:val="00B75B28"/>
    <w:rsid w:val="00B80D09"/>
    <w:rsid w:val="00B828A0"/>
    <w:rsid w:val="00B92959"/>
    <w:rsid w:val="00B96696"/>
    <w:rsid w:val="00BA5A39"/>
    <w:rsid w:val="00BA7D72"/>
    <w:rsid w:val="00BB5A0F"/>
    <w:rsid w:val="00BC1421"/>
    <w:rsid w:val="00BD72D2"/>
    <w:rsid w:val="00C432DA"/>
    <w:rsid w:val="00C70747"/>
    <w:rsid w:val="00C70E6B"/>
    <w:rsid w:val="00C74462"/>
    <w:rsid w:val="00C74F73"/>
    <w:rsid w:val="00C77869"/>
    <w:rsid w:val="00C81F5A"/>
    <w:rsid w:val="00C86EF1"/>
    <w:rsid w:val="00C90C39"/>
    <w:rsid w:val="00C92C31"/>
    <w:rsid w:val="00C94CF8"/>
    <w:rsid w:val="00CA01D2"/>
    <w:rsid w:val="00CB7056"/>
    <w:rsid w:val="00CD4F26"/>
    <w:rsid w:val="00CF300D"/>
    <w:rsid w:val="00D05BEC"/>
    <w:rsid w:val="00D05F14"/>
    <w:rsid w:val="00D144EC"/>
    <w:rsid w:val="00D16DA5"/>
    <w:rsid w:val="00D27FBB"/>
    <w:rsid w:val="00D37637"/>
    <w:rsid w:val="00D421B3"/>
    <w:rsid w:val="00D438B9"/>
    <w:rsid w:val="00D4568A"/>
    <w:rsid w:val="00D57E92"/>
    <w:rsid w:val="00D662EF"/>
    <w:rsid w:val="00D67D07"/>
    <w:rsid w:val="00D71274"/>
    <w:rsid w:val="00DC1D7F"/>
    <w:rsid w:val="00DC2D44"/>
    <w:rsid w:val="00DD4755"/>
    <w:rsid w:val="00DD648F"/>
    <w:rsid w:val="00DD6C0C"/>
    <w:rsid w:val="00DE316B"/>
    <w:rsid w:val="00DE36CE"/>
    <w:rsid w:val="00DF27D0"/>
    <w:rsid w:val="00E0027B"/>
    <w:rsid w:val="00E13541"/>
    <w:rsid w:val="00E22484"/>
    <w:rsid w:val="00E4298D"/>
    <w:rsid w:val="00E455C7"/>
    <w:rsid w:val="00E45658"/>
    <w:rsid w:val="00E47D2F"/>
    <w:rsid w:val="00E5036C"/>
    <w:rsid w:val="00E57E65"/>
    <w:rsid w:val="00E6018A"/>
    <w:rsid w:val="00E77B2B"/>
    <w:rsid w:val="00E85F2B"/>
    <w:rsid w:val="00E94B76"/>
    <w:rsid w:val="00E95181"/>
    <w:rsid w:val="00E96711"/>
    <w:rsid w:val="00EB17FF"/>
    <w:rsid w:val="00EB3D54"/>
    <w:rsid w:val="00ED70EE"/>
    <w:rsid w:val="00EE7A84"/>
    <w:rsid w:val="00EF6967"/>
    <w:rsid w:val="00F06E91"/>
    <w:rsid w:val="00F11B42"/>
    <w:rsid w:val="00F16F0A"/>
    <w:rsid w:val="00F17E19"/>
    <w:rsid w:val="00F239A3"/>
    <w:rsid w:val="00F41A39"/>
    <w:rsid w:val="00F443DB"/>
    <w:rsid w:val="00F454F5"/>
    <w:rsid w:val="00F520F7"/>
    <w:rsid w:val="00F539A3"/>
    <w:rsid w:val="00F541E8"/>
    <w:rsid w:val="00F6133D"/>
    <w:rsid w:val="00F75605"/>
    <w:rsid w:val="00F93A1C"/>
    <w:rsid w:val="00F95EFD"/>
    <w:rsid w:val="00FC2F52"/>
    <w:rsid w:val="00FE60F4"/>
    <w:rsid w:val="00FF5F4A"/>
    <w:rsid w:val="00FF7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endnote reference" w:locked="1" w:semiHidden="0" w:uiPriority="0" w:unhideWhenUsed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5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6645"/>
    <w:pPr>
      <w:ind w:left="720"/>
      <w:contextualSpacing/>
    </w:pPr>
  </w:style>
  <w:style w:type="table" w:styleId="a4">
    <w:name w:val="Table Grid"/>
    <w:basedOn w:val="a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0C664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0C6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0C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0C66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C6645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C6645"/>
    <w:rPr>
      <w:rFonts w:cs="Times New Roman"/>
    </w:rPr>
  </w:style>
  <w:style w:type="character" w:customStyle="1" w:styleId="apple-converted-space">
    <w:name w:val="apple-converted-space"/>
    <w:basedOn w:val="a0"/>
    <w:rsid w:val="00FE60F4"/>
  </w:style>
  <w:style w:type="table" w:customStyle="1" w:styleId="2">
    <w:name w:val="Сетка таблицы2"/>
    <w:basedOn w:val="a1"/>
    <w:next w:val="a4"/>
    <w:rsid w:val="002A0AE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BE09E-556F-47E0-B5AD-C4DA33A94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3895</Words>
  <Characters>22202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Факторович Алла Аркадьевна</dc:creator>
  <cp:keywords/>
  <dc:description/>
  <cp:lastModifiedBy>Пользователь</cp:lastModifiedBy>
  <cp:revision>76</cp:revision>
  <cp:lastPrinted>2014-05-14T07:06:00Z</cp:lastPrinted>
  <dcterms:created xsi:type="dcterms:W3CDTF">2014-05-13T05:00:00Z</dcterms:created>
  <dcterms:modified xsi:type="dcterms:W3CDTF">2019-06-14T06:30:00Z</dcterms:modified>
</cp:coreProperties>
</file>